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D4451E"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D4451E"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D4451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D4451E"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D4451E"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D4451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D4451E"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D4451E"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D4451E"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D4451E"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D4451E"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D4451E"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D4451E"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4451E"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D4451E"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D4451E"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D4451E"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D4451E"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D4451E"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D4451E"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451E"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451E"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451E"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D4451E"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D4451E"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D4451E"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D4451E"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D4451E"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D4451E"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D4451E"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4451E"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4451E"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4451E"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4451E"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D4451E"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D4451E"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D4451E"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D4451E"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D4451E"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D4451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D4451E"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D4451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D4451E"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D4451E"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D4451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D4451E"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D4451E"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D4451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D4451E"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D4451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D4451E"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D4451E"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D4451E"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D4451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D4451E"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D4451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D4451E"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D4451E"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D4451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D4451E"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D4451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D4451E"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D4451E"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D4451E"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D4451E"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D4451E"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D4451E"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D4451E"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D4451E"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D4451E"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D4451E"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D4451E"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D4451E"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D4451E"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D4451E"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D4451E"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D4451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D4451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D4451E"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D4451E"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D4451E"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D4451E"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D4451E"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D4451E"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D4451E"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D4451E"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D4451E"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D4451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D4451E"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D4451E"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D4451E"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D4451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D4451E"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D4451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D4451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D4451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D4451E"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D4451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D4451E"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D4451E"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D4451E"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D4451E"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D4451E"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D4451E"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D4451E"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D4451E"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D4451E"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D4451E"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r w:rsidR="00685115" w:rsidRPr="000358F0">
        <w:rPr>
          <w:rFonts w:cs="Times New Roman"/>
          <w:bCs/>
          <w:i/>
          <w:iCs/>
          <w:szCs w:val="24"/>
        </w:rPr>
        <w:t>Whiteley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D4451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D4451E"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D4451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D4451E"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D4451E"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D4451E"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D4451E"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D4451E"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D4451E"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D4451E"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D4451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D4451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D4451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D4451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D4451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D4451E"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D4451E"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D4451E"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D4451E"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D4451E"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D4451E"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D4451E"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D4451E"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D4451E"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D4451E"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D4451E"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D4451E"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D4451E"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D4451E"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D4451E"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D4451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D4451E"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D4451E"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D4451E"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D4451E"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D4451E"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D4451E"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D4451E"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D4451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D4451E"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D4451E"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D4451E"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D4451E"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D4451E"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D4451E"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D4451E"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D4451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D4451E"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D4451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D4451E"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D4451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D4451E"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D4451E"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D4451E"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D4451E"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D4451E"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D4451E"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D4451E"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D4451E"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D4451E"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D4451E"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D4451E"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D4451E"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D4451E"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D4451E"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D4451E"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D4451E"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D4451E"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D4451E"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D4451E"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D4451E"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D4451E"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D4451E"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D4451E"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D4451E"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D4451E"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Marquesa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D4451E"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D4451E"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D4451E"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D4451E"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D4451E"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D4451E"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D4451E"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D4451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D4451E"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D4451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D4451E"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D4451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D4451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D4451E"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D4451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D4451E"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D4451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D4451E"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D4451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D4451E"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D4451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D4451E"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D4451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D4451E"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D4451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D4451E"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D4451E"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D4451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D4451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D4451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D4451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D4451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D4451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D4451E"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D4451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D4451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 xml:space="preserve">Agam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D4451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D4451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r w:rsidR="004E3630">
        <w:rPr>
          <w:rFonts w:cs="Times New Roman"/>
          <w:bCs/>
          <w:i/>
          <w:iCs/>
          <w:szCs w:val="24"/>
        </w:rPr>
        <w:t>Malin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D4451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D4451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D4451E"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D4451E"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4451E"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D4451E"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D4451E"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D4451E"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D4451E"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D4451E"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D4451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D4451E"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D4451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D4451E"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D4451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D4451E"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D4451E"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D4451E"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D4451E"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D4451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D4451E"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D4451E"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D4451E"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D4451E"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D4451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D4451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D4451E"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D4451E"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D4451E"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D4451E"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D4451E"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D4451E"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D4451E"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D4451E"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D4451E"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D4451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D4451E"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D4451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D4451E"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D4451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D4451E"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D4451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D4451E"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D4451E"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D4451E"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D4451E"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D4451E"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D4451E"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D4451E"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D4451E"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