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387598"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387598"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387598"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387598"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387598"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387598"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387598"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387598"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387598"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387598"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387598"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387598"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387598"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387598"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387598"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387598"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387598"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387598"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387598"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387598"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387598"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387598"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387598"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387598"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387598"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387598"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387598"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387598"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387598"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387598"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387598"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387598"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387598"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387598"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387598"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387598"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387598"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387598"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387598"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387598"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387598"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387598"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387598"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387598"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387598"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387598"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387598"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387598"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387598"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387598"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387598"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387598"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387598"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387598"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387598"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387598"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387598"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387598"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387598"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387598"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387598"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387598"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387598"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387598"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387598"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387598"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387598"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387598"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387598"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387598"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387598"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387598"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387598"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387598"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387598"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387598"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387598"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387598"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387598"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387598"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387598"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387598"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387598"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387598"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387598"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387598"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387598"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387598"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387598"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387598"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387598"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387598"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387598"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387598"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387598"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387598"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387598"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387598"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387598"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387598"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387598"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387598"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387598"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387598"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76AFB2F8" w:rsidR="00D22165" w:rsidRPr="007E2199" w:rsidRDefault="00387598"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387598"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4A9A3574" w:rsidR="00612AA1" w:rsidRPr="007E2199" w:rsidRDefault="00387598"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387598"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387598"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387598"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387598"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387598"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387598"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387598"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387598"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387598"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387598"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387598"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387598"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387598"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387598"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387598"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387598"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387598"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387598"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387598"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387598"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387598"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387598"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387598"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387598"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387598"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387598"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387598"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387598"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387598"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387598"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387598"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387598"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387598"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387598"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387598"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387598"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387598"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387598"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387598"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387598"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387598"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387598"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387598"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387598"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387598"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387598"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387598"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387598"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387598"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387598"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387598"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387598"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387598"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387598"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387598"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387598"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387598"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387598"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387598"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387598"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387598"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387598"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387598"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387598"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387598"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387598"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387598"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387598"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387598"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387598"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387598"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proofErr w:type="spellStart"/>
          <w:r w:rsidR="00B37CD1">
            <w:rPr>
              <w:rStyle w:val="property1"/>
              <w:rFonts w:eastAsia="Times New Roman"/>
            </w:rPr>
            <w:t>checkbox_potential_claims</w:t>
          </w:r>
          <w:proofErr w:type="spellEnd"/>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proofErr w:type="spellStart"/>
          <w:r w:rsidR="00B37CD1">
            <w:rPr>
              <w:rStyle w:val="property1"/>
              <w:rFonts w:eastAsia="Times New Roman"/>
            </w:rPr>
            <w:t>checkbox_potential_cross_claims</w:t>
          </w:r>
          <w:proofErr w:type="spellEnd"/>
          <w:r w:rsidR="00B37CD1">
            <w:rPr>
              <w:rStyle w:val="property1"/>
              <w:rFonts w:eastAsia="Times New Roman"/>
            </w:rPr>
            <w:t xml:space="preserve">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387598"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387598"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387598"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387598"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proofErr w:type="spellStart"/>
          <w:r w:rsidR="005D28D1">
            <w:rPr>
              <w:rStyle w:val="property1"/>
              <w:rFonts w:eastAsia="Times New Roman"/>
            </w:rPr>
            <w:t>checkbox_potential_claims</w:t>
          </w:r>
          <w:proofErr w:type="spellEnd"/>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proofErr w:type="spellStart"/>
          <w:r w:rsidR="005D28D1">
            <w:rPr>
              <w:rStyle w:val="property1"/>
              <w:rFonts w:eastAsia="Times New Roman"/>
            </w:rPr>
            <w:t>checkbox_potential_cross_claims</w:t>
          </w:r>
          <w:proofErr w:type="spellEnd"/>
          <w:r w:rsidR="005D28D1">
            <w:rPr>
              <w:rStyle w:val="property1"/>
              <w:rFonts w:eastAsia="Times New Roman"/>
            </w:rPr>
            <w:t xml:space="preserve">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387598"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proofErr w:type="spellStart"/>
          <w:r w:rsidR="005D28D1" w:rsidRPr="00EF5658">
            <w:rPr>
              <w:rFonts w:cs="Times New Roman"/>
              <w:color w:val="C92C2C"/>
              <w:szCs w:val="24"/>
            </w:rPr>
            <w:t>checkbox_potential_claims</w:t>
          </w:r>
          <w:proofErr w:type="spellEnd"/>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proofErr w:type="spellStart"/>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proofErr w:type="spellEnd"/>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387598"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proofErr w:type="spellStart"/>
      <w:r w:rsidR="009D75D7" w:rsidRPr="008429A4">
        <w:rPr>
          <w:i/>
          <w:iCs/>
        </w:rPr>
        <w:t>AmerUS</w:t>
      </w:r>
      <w:proofErr w:type="spellEnd"/>
      <w:r w:rsidR="009D75D7" w:rsidRPr="008429A4">
        <w:rPr>
          <w:i/>
          <w:iCs/>
        </w:rPr>
        <w:t xml:space="preserve">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387598"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387598"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387598"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387598"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387598"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387598"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387598"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387598"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r w:rsidR="009322A7">
            <w:rPr>
              <w:rFonts w:cs="Times New Roman"/>
              <w:color w:val="2F9C0A"/>
              <w:szCs w:val="24"/>
            </w:rPr>
            <w:t>BJR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387598"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387598"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387598"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387598"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387598"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387598"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387598"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387598"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387598"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387598"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387598"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387598"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387598"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387598"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387598"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387598"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387598"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38759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387598"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38759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387598"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38759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387598"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38759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387598"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38759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387598"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38759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387598"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38759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387598"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38759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387598"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38759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387598"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387598"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387598"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387598"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387598"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387598"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387598"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387598"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387598"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387598"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387598"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387598"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387598"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387598"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387598"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387598"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387598"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387598"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387598"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38759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38759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38759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38759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38759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38759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38759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38759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38759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38759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38759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38759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38759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38759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38759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38759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38759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38759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38759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38759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38759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38759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38759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38759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38759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387598"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38759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387598"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38759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387598"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38759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387598"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38759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387598"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38759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387598"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38759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387598"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387598"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387598"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387598"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387598"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387598"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38759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48BA77B3" w:rsidR="006F21D2" w:rsidRPr="00E36359" w:rsidRDefault="00387598"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38759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387598"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38759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387598"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387598"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387598"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387598"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387598"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387598"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387598"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387598"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387598"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387598"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387598"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387598"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387598"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CC&amp;Rs.</w:t>
      </w:r>
    </w:p>
    <w:p w14:paraId="20D430D4" w14:textId="56B9B432" w:rsidR="00B663CB" w:rsidRDefault="0038759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387598"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CC&amp;Rs.</w:t>
      </w:r>
    </w:p>
    <w:p w14:paraId="09CDD6C7" w14:textId="750ADA55" w:rsidR="00B663CB" w:rsidRDefault="0038759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387598"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38759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387598"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387598"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387598"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387598"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38759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387598"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38759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387598"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387598"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387598"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387598"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387598"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387598"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387598"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387598"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387598"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387598"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387598"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387598"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387598"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387598"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387598"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387598"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387598"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387598"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387598"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387598"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387598"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387598"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387598"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387598"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387598"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