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sz w:val="20"/>
          <w:szCs w:val="20"/>
        </w:rPr>
        <w:alias w:val="Field"/>
        <w:tag w:val="FlowField"/>
        <w:id w:val="-693608983"/>
        <w:placeholder>
          <w:docPart w:val="DefaultPlaceholder_-1854013440"/>
        </w:placeholder>
        <w15:color w:val="157DEF"/>
      </w:sdtPr>
      <w:sdtEndPr>
        <w:rPr>
          <w:b/>
          <w:bCs/>
          <w:color w:val="000099"/>
          <w:sz w:val="36"/>
          <w:szCs w:val="36"/>
        </w:rPr>
      </w:sdtEndPr>
      <w:sdtContent>
        <w:p w14:paraId="7D138C9E" w14:textId="5F64474E" w:rsidR="00DE692D" w:rsidRPr="00DE692D" w:rsidRDefault="00DE692D" w:rsidP="00E373F9">
          <w:pPr>
            <w:spacing w:line="240" w:lineRule="auto"/>
            <w:jc w:val="center"/>
            <w:rPr>
              <w:b/>
              <w:bCs/>
              <w:color w:val="000099"/>
              <w:sz w:val="36"/>
              <w:szCs w:val="36"/>
            </w:rPr>
          </w:pPr>
          <w:r w:rsidRPr="00DE692D">
            <w:rPr>
              <w:rFonts w:eastAsia="Times New Roman"/>
              <w:b/>
              <w:bCs/>
              <w:color w:val="000099"/>
              <w:sz w:val="36"/>
              <w:szCs w:val="36"/>
            </w:rPr>
            <w:t xml:space="preserve">{{ </w:t>
          </w:r>
          <w:proofErr w:type="spellStart"/>
          <w:r w:rsidRPr="00DE692D">
            <w:rPr>
              <w:rFonts w:eastAsia="Times New Roman"/>
              <w:b/>
              <w:bCs/>
              <w:color w:val="000099"/>
              <w:sz w:val="36"/>
              <w:szCs w:val="36"/>
            </w:rPr>
            <w:t>text_corporation_name|upper</w:t>
          </w:r>
          <w:proofErr w:type="spellEnd"/>
          <w:r w:rsidRPr="00DE692D">
            <w:rPr>
              <w:rFonts w:eastAsia="Times New Roman"/>
              <w:b/>
              <w:bCs/>
              <w:color w:val="000099"/>
              <w:sz w:val="36"/>
              <w:szCs w:val="36"/>
            </w:rPr>
            <w:t xml:space="preserve"> }}</w:t>
          </w:r>
        </w:p>
      </w:sdtContent>
    </w:sdt>
    <w:p w14:paraId="04B61DAD" w14:textId="08E4F222" w:rsidR="00B104DA" w:rsidRDefault="00B104DA" w:rsidP="00E373F9">
      <w:pPr>
        <w:spacing w:line="240" w:lineRule="auto"/>
        <w:jc w:val="center"/>
        <w:rPr>
          <w:sz w:val="20"/>
          <w:szCs w:val="20"/>
        </w:rPr>
      </w:pPr>
      <w:r w:rsidRPr="00B227AE">
        <w:rPr>
          <w:sz w:val="20"/>
          <w:szCs w:val="20"/>
        </w:rPr>
        <w:t xml:space="preserve">A </w:t>
      </w:r>
      <w:bookmarkStart w:id="0" w:name="_Hlk118960393"/>
      <w:sdt>
        <w:sdtPr>
          <w:rPr>
            <w:sz w:val="20"/>
            <w:szCs w:val="20"/>
          </w:rPr>
          <w:alias w:val="Field"/>
          <w:tag w:val="FlowField"/>
          <w:id w:val="1150791479"/>
          <w:placeholder>
            <w:docPart w:val="DefaultPlaceholder_-1854013440"/>
          </w:placeholder>
          <w15:color w:val="157DEF"/>
        </w:sdtPr>
        <w:sdtEndPr/>
        <w:sdtContent>
          <w:r w:rsidR="00E670B8" w:rsidRPr="00CB40E1">
            <w:rPr>
              <w:rFonts w:eastAsia="Times New Roman"/>
              <w:color w:val="167DF0"/>
              <w:sz w:val="20"/>
              <w:szCs w:val="20"/>
            </w:rPr>
            <w:t xml:space="preserve">{{ </w:t>
          </w:r>
          <w:proofErr w:type="spellStart"/>
          <w:r w:rsidR="00E670B8" w:rsidRPr="00CB40E1">
            <w:rPr>
              <w:rFonts w:eastAsia="Times New Roman"/>
              <w:color w:val="167DF0"/>
              <w:sz w:val="20"/>
              <w:szCs w:val="20"/>
            </w:rPr>
            <w:t>text_state</w:t>
          </w:r>
          <w:proofErr w:type="spellEnd"/>
          <w:r w:rsidR="00E670B8" w:rsidRPr="00CB40E1">
            <w:rPr>
              <w:rFonts w:eastAsia="Times New Roman"/>
              <w:color w:val="167DF0"/>
              <w:sz w:val="20"/>
              <w:szCs w:val="20"/>
            </w:rPr>
            <w:t xml:space="preserve"> }}</w:t>
          </w:r>
        </w:sdtContent>
      </w:sdt>
      <w:bookmarkEnd w:id="0"/>
      <w:r w:rsidRPr="00CB40E1">
        <w:rPr>
          <w:sz w:val="20"/>
          <w:szCs w:val="20"/>
        </w:rPr>
        <w:t xml:space="preserve"> </w:t>
      </w:r>
      <w:r w:rsidRPr="00B227AE">
        <w:rPr>
          <w:sz w:val="20"/>
          <w:szCs w:val="20"/>
        </w:rPr>
        <w:t>Corporation</w:t>
      </w:r>
    </w:p>
    <w:p w14:paraId="432E603C" w14:textId="77777777" w:rsidR="00DE692D" w:rsidRDefault="00DE692D" w:rsidP="00E373F9">
      <w:pPr>
        <w:spacing w:line="240" w:lineRule="auto"/>
        <w:jc w:val="center"/>
      </w:pPr>
    </w:p>
    <w:p w14:paraId="3FC9B5C9" w14:textId="2AA6F260" w:rsidR="00B104DA" w:rsidRDefault="001536CB" w:rsidP="00E373F9">
      <w:pPr>
        <w:spacing w:line="240" w:lineRule="auto"/>
        <w:jc w:val="center"/>
        <w:rPr>
          <w:b/>
          <w:color w:val="000099"/>
          <w:sz w:val="4"/>
          <w:szCs w:val="4"/>
        </w:rPr>
      </w:pPr>
      <w:r>
        <w:rPr>
          <w:b/>
          <w:color w:val="000099"/>
          <w:sz w:val="30"/>
          <w:szCs w:val="30"/>
        </w:rPr>
        <w:t>MINUTES OF THE ORGANIZER</w:t>
      </w:r>
    </w:p>
    <w:p w14:paraId="61AD22BE" w14:textId="4A1AB302" w:rsidR="006873A8" w:rsidRDefault="006873A8" w:rsidP="00E373F9">
      <w:pPr>
        <w:spacing w:line="240" w:lineRule="auto"/>
        <w:jc w:val="center"/>
        <w:rPr>
          <w:b/>
          <w:color w:val="000099"/>
          <w:sz w:val="4"/>
          <w:szCs w:val="4"/>
        </w:rPr>
      </w:pPr>
    </w:p>
    <w:p w14:paraId="7D522159" w14:textId="6FA456B1" w:rsidR="006873A8" w:rsidRDefault="006873A8" w:rsidP="00E373F9">
      <w:pPr>
        <w:spacing w:line="240" w:lineRule="auto"/>
        <w:jc w:val="center"/>
        <w:rPr>
          <w:b/>
          <w:color w:val="000099"/>
          <w:sz w:val="4"/>
          <w:szCs w:val="4"/>
        </w:rPr>
      </w:pPr>
    </w:p>
    <w:p w14:paraId="0E9EC99A" w14:textId="7CA8D1D0" w:rsidR="006873A8" w:rsidRDefault="006873A8" w:rsidP="00E373F9">
      <w:pPr>
        <w:spacing w:line="240" w:lineRule="auto"/>
        <w:jc w:val="center"/>
        <w:rPr>
          <w:b/>
          <w:color w:val="000099"/>
          <w:sz w:val="4"/>
          <w:szCs w:val="4"/>
        </w:rPr>
      </w:pPr>
    </w:p>
    <w:p w14:paraId="73861398" w14:textId="77777777" w:rsidR="006873A8" w:rsidRPr="006873A8" w:rsidRDefault="006873A8" w:rsidP="00E373F9">
      <w:pPr>
        <w:spacing w:line="240" w:lineRule="auto"/>
        <w:jc w:val="center"/>
        <w:rPr>
          <w:b/>
          <w:color w:val="000099"/>
          <w:sz w:val="4"/>
          <w:szCs w:val="4"/>
        </w:rPr>
      </w:pPr>
    </w:p>
    <w:p w14:paraId="5E2512A8" w14:textId="77777777" w:rsidR="006873A8" w:rsidRPr="006873A8" w:rsidRDefault="006873A8" w:rsidP="00E373F9">
      <w:pPr>
        <w:shd w:val="clear" w:color="auto" w:fill="000099"/>
        <w:spacing w:line="240" w:lineRule="auto"/>
        <w:jc w:val="center"/>
        <w:rPr>
          <w:color w:val="000099"/>
          <w:sz w:val="6"/>
          <w:szCs w:val="6"/>
        </w:rPr>
      </w:pPr>
    </w:p>
    <w:p w14:paraId="384FB1EB" w14:textId="77777777" w:rsidR="00B104DA" w:rsidRDefault="00B104DA" w:rsidP="00B104DA">
      <w:pPr>
        <w:tabs>
          <w:tab w:val="left" w:pos="1978"/>
        </w:tabs>
        <w:spacing w:line="240" w:lineRule="auto"/>
      </w:pPr>
    </w:p>
    <w:p w14:paraId="11816855" w14:textId="6CBA4854" w:rsidR="00602710" w:rsidRDefault="00E670B8" w:rsidP="001A3156">
      <w:pPr>
        <w:spacing w:line="240" w:lineRule="auto"/>
      </w:pPr>
      <w:r w:rsidRPr="00E670B8">
        <w:t xml:space="preserve">A meeting of the Organizer of </w:t>
      </w:r>
      <w:bookmarkStart w:id="1" w:name="_Hlk118960677"/>
      <w:sdt>
        <w:sdtPr>
          <w:alias w:val="Field"/>
          <w:tag w:val="FlowField"/>
          <w:id w:val="446367330"/>
          <w:placeholder>
            <w:docPart w:val="DefaultPlaceholder_-1854013440"/>
          </w:placeholder>
          <w15:color w:val="157DEF"/>
        </w:sdtPr>
        <w:sdtEndPr/>
        <w:sdtContent>
          <w:r>
            <w:rPr>
              <w:rFonts w:eastAsia="Times New Roman"/>
              <w:color w:val="167DF0"/>
            </w:rPr>
            <w:t>{{ text_corporation_name }}</w:t>
          </w:r>
        </w:sdtContent>
      </w:sdt>
      <w:bookmarkEnd w:id="1"/>
      <w:r w:rsidRPr="00E670B8">
        <w:t xml:space="preserve"> (the “Corporation”) was held at </w:t>
      </w:r>
      <w:r>
        <w:t>120 Vantis Blv</w:t>
      </w:r>
      <w:r w:rsidR="00A4615A">
        <w:t>d</w:t>
      </w:r>
      <w:r>
        <w:t>., Suite 500</w:t>
      </w:r>
      <w:r w:rsidRPr="00E670B8">
        <w:t xml:space="preserve">, Aliso Viejo, CA  92656, on </w:t>
      </w:r>
      <w:sdt>
        <w:sdtPr>
          <w:alias w:val="Field"/>
          <w:tag w:val="FlowField"/>
          <w:id w:val="-683359757"/>
          <w:placeholder>
            <w:docPart w:val="83AF8792F14D48D0AAF311F93887B710"/>
          </w:placeholder>
          <w15:color w:val="157DEF"/>
        </w:sdtPr>
        <w:sdtEndPr/>
        <w:sdtContent>
          <w:r w:rsidR="006873A8">
            <w:rPr>
              <w:rFonts w:eastAsia="Times New Roman"/>
              <w:color w:val="167DF0"/>
            </w:rPr>
            <w:t xml:space="preserve">{{ </w:t>
          </w:r>
          <w:proofErr w:type="spellStart"/>
          <w:r w:rsidR="006873A8">
            <w:rPr>
              <w:rFonts w:eastAsia="Times New Roman"/>
              <w:color w:val="167DF0"/>
            </w:rPr>
            <w:t>text_mtg_date</w:t>
          </w:r>
          <w:proofErr w:type="spellEnd"/>
          <w:r w:rsidR="006873A8">
            <w:rPr>
              <w:rFonts w:eastAsia="Times New Roman"/>
              <w:color w:val="167DF0"/>
            </w:rPr>
            <w:t xml:space="preserve"> }}</w:t>
          </w:r>
        </w:sdtContent>
      </w:sdt>
      <w:r w:rsidRPr="00E670B8">
        <w:t>, for the purpose of adopting Bylaws for the operation of this Corporation and electing its first board of directors (the “Board”).</w:t>
      </w:r>
    </w:p>
    <w:p w14:paraId="4175C1A4" w14:textId="77777777" w:rsidR="001A3156" w:rsidRDefault="001A3156" w:rsidP="001A3156">
      <w:pPr>
        <w:spacing w:line="240" w:lineRule="auto"/>
      </w:pPr>
    </w:p>
    <w:p w14:paraId="2C8C3955" w14:textId="4355ED0F" w:rsidR="00602710" w:rsidRPr="00CB40E1" w:rsidRDefault="001A3156" w:rsidP="00602710">
      <w:pPr>
        <w:spacing w:line="240" w:lineRule="auto"/>
      </w:pPr>
      <w:r w:rsidRPr="00CB40E1">
        <w:t>The Organizer reported that the Articles of Incorporation were filed in the office of the Secretary of State of</w:t>
      </w:r>
      <w:r w:rsidR="00CB40E1">
        <w:rPr>
          <w:b/>
          <w:bCs/>
          <w:color w:val="000099"/>
        </w:rPr>
        <w:t xml:space="preserve"> </w:t>
      </w:r>
      <w:sdt>
        <w:sdtPr>
          <w:alias w:val="Field"/>
          <w:tag w:val="FlowField"/>
          <w:id w:val="-1194304475"/>
          <w:placeholder>
            <w:docPart w:val="B0E9F5D8285846FA98B898095B7C0E1B"/>
          </w:placeholder>
          <w15:color w:val="157DEF"/>
        </w:sdtPr>
        <w:sdtEndPr/>
        <w:sdtContent>
          <w:r w:rsidR="00CB40E1" w:rsidRPr="00CB40E1">
            <w:rPr>
              <w:rFonts w:eastAsia="Times New Roman"/>
              <w:color w:val="167DF0"/>
            </w:rPr>
            <w:t xml:space="preserve">{{ </w:t>
          </w:r>
          <w:proofErr w:type="spellStart"/>
          <w:r w:rsidR="00CB40E1" w:rsidRPr="00CB40E1">
            <w:rPr>
              <w:rFonts w:eastAsia="Times New Roman"/>
              <w:color w:val="167DF0"/>
            </w:rPr>
            <w:t>text_</w:t>
          </w:r>
          <w:r w:rsidR="00CB40E1">
            <w:rPr>
              <w:rFonts w:eastAsia="Times New Roman"/>
              <w:color w:val="167DF0"/>
            </w:rPr>
            <w:t>state</w:t>
          </w:r>
          <w:proofErr w:type="spellEnd"/>
          <w:r w:rsidR="00CB40E1" w:rsidRPr="00CB40E1">
            <w:rPr>
              <w:rFonts w:eastAsia="Times New Roman"/>
              <w:color w:val="167DF0"/>
            </w:rPr>
            <w:t xml:space="preserve"> }}</w:t>
          </w:r>
        </w:sdtContent>
      </w:sdt>
      <w:r w:rsidRPr="00CB40E1">
        <w:t xml:space="preserve"> on </w:t>
      </w:r>
      <w:sdt>
        <w:sdtPr>
          <w:alias w:val="Field"/>
          <w:tag w:val="FlowField"/>
          <w:id w:val="-1917694827"/>
          <w:placeholder>
            <w:docPart w:val="F6D24228FBBC44858233F9A7D78A1095"/>
          </w:placeholder>
          <w15:color w:val="157DEF"/>
        </w:sdtPr>
        <w:sdtEndPr/>
        <w:sdtContent>
          <w:r w:rsidR="00F506C7" w:rsidRPr="00CB40E1">
            <w:rPr>
              <w:rFonts w:eastAsia="Times New Roman"/>
              <w:color w:val="167DF0"/>
            </w:rPr>
            <w:t xml:space="preserve">{{ </w:t>
          </w:r>
          <w:proofErr w:type="spellStart"/>
          <w:r w:rsidR="00F506C7" w:rsidRPr="00CB40E1">
            <w:rPr>
              <w:rFonts w:eastAsia="Times New Roman"/>
              <w:color w:val="167DF0"/>
            </w:rPr>
            <w:t>text_date_formed</w:t>
          </w:r>
          <w:proofErr w:type="spellEnd"/>
          <w:r w:rsidR="00F506C7" w:rsidRPr="00CB40E1">
            <w:rPr>
              <w:rFonts w:eastAsia="Times New Roman"/>
              <w:color w:val="167DF0"/>
            </w:rPr>
            <w:t xml:space="preserve"> }}</w:t>
          </w:r>
        </w:sdtContent>
      </w:sdt>
      <w:r w:rsidRPr="00CB40E1">
        <w:t>, and that a law firm was used to facilitate the filing of the Articles of Incorporation.</w:t>
      </w:r>
      <w:r w:rsidR="00F62C1B" w:rsidRPr="00CB40E1">
        <w:t xml:space="preserve">  </w:t>
      </w:r>
    </w:p>
    <w:p w14:paraId="1A80368E" w14:textId="77777777" w:rsidR="00602710" w:rsidRDefault="00602710" w:rsidP="00602710">
      <w:pPr>
        <w:spacing w:line="240" w:lineRule="auto"/>
      </w:pPr>
    </w:p>
    <w:p w14:paraId="43B9980D" w14:textId="77777777" w:rsidR="00DB76DD" w:rsidRDefault="00602710" w:rsidP="00602710">
      <w:pPr>
        <w:spacing w:line="240" w:lineRule="auto"/>
      </w:pPr>
      <w:r>
        <w:t xml:space="preserve">By signing this consent, the Shareholders adopt the resolutions set forth in this </w:t>
      </w:r>
      <w:r w:rsidR="00622B0B">
        <w:t xml:space="preserve">Shareholders’ Written </w:t>
      </w:r>
      <w:r>
        <w:t>Consent</w:t>
      </w:r>
      <w:r w:rsidR="00622B0B">
        <w:t xml:space="preserve"> in Lieu of the </w:t>
      </w:r>
      <w:r w:rsidR="00F62C1B">
        <w:t>Initial Meeting of the Shareholders</w:t>
      </w:r>
      <w:r w:rsidR="00622B0B">
        <w:t xml:space="preserve"> (the “Consent”)</w:t>
      </w:r>
      <w:r>
        <w:t xml:space="preserve">.  This action serves to approve and adopt the following resolutions as if the Shareholders had conducted an actual </w:t>
      </w:r>
      <w:r w:rsidR="000F650E">
        <w:t>meeting of the Shareholders</w:t>
      </w:r>
      <w:r>
        <w:t>.</w:t>
      </w:r>
    </w:p>
    <w:p w14:paraId="420AFE3B" w14:textId="77777777" w:rsidR="00F62C1B" w:rsidRDefault="00F62C1B" w:rsidP="00602710">
      <w:pPr>
        <w:spacing w:line="240" w:lineRule="auto"/>
      </w:pPr>
    </w:p>
    <w:p w14:paraId="3AC7F4F3" w14:textId="77777777" w:rsidR="00F62C1B" w:rsidRDefault="00F62C1B" w:rsidP="00DB76DD">
      <w:pPr>
        <w:spacing w:line="240" w:lineRule="auto"/>
        <w:jc w:val="center"/>
        <w:rPr>
          <w:color w:val="0033CC"/>
          <w:u w:val="single"/>
        </w:rPr>
      </w:pPr>
    </w:p>
    <w:p w14:paraId="240CEE1D" w14:textId="77777777" w:rsidR="00B104DA" w:rsidRDefault="00DB76DD" w:rsidP="00DB76DD">
      <w:pPr>
        <w:spacing w:line="240" w:lineRule="auto"/>
        <w:jc w:val="center"/>
        <w:rPr>
          <w:color w:val="0033CC"/>
          <w:u w:val="single"/>
        </w:rPr>
      </w:pP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p>
    <w:p w14:paraId="1F178E3A" w14:textId="77777777" w:rsidR="00F62C1B" w:rsidRPr="001C51AB" w:rsidRDefault="00F62C1B" w:rsidP="00DB76DD">
      <w:pPr>
        <w:spacing w:line="240" w:lineRule="auto"/>
        <w:jc w:val="center"/>
        <w:rPr>
          <w:color w:val="0033CC"/>
        </w:rPr>
      </w:pPr>
    </w:p>
    <w:p w14:paraId="65B809AE" w14:textId="77777777" w:rsidR="00B104DA" w:rsidRDefault="00B104DA" w:rsidP="00B104DA">
      <w:pPr>
        <w:spacing w:line="240" w:lineRule="auto"/>
      </w:pPr>
    </w:p>
    <w:p w14:paraId="60584468" w14:textId="77777777" w:rsidR="00DB76DD" w:rsidRPr="00790690" w:rsidRDefault="000536ED" w:rsidP="00DB76DD">
      <w:pPr>
        <w:spacing w:line="240" w:lineRule="auto"/>
        <w:rPr>
          <w:b/>
        </w:rPr>
      </w:pPr>
      <w:r w:rsidRPr="00790690">
        <w:rPr>
          <w:b/>
          <w:u w:val="single"/>
        </w:rPr>
        <w:t>WRITTEN CONSENT</w:t>
      </w:r>
    </w:p>
    <w:p w14:paraId="35452EB6" w14:textId="77777777" w:rsidR="000536ED" w:rsidRDefault="000536ED" w:rsidP="00DB76DD">
      <w:pPr>
        <w:spacing w:line="240" w:lineRule="auto"/>
      </w:pPr>
    </w:p>
    <w:p w14:paraId="3A1DC94B" w14:textId="77777777" w:rsidR="000536ED" w:rsidRDefault="00602710" w:rsidP="000536ED">
      <w:pPr>
        <w:spacing w:line="240" w:lineRule="auto"/>
        <w:ind w:left="720"/>
      </w:pPr>
      <w:r w:rsidRPr="00602710">
        <w:t xml:space="preserve">The </w:t>
      </w:r>
      <w:r>
        <w:t>Shareholders adopt, approve, and ratify</w:t>
      </w:r>
      <w:r w:rsidRPr="00602710">
        <w:t xml:space="preserve"> the resolutions in this Consent instead of holding an </w:t>
      </w:r>
      <w:bookmarkStart w:id="2" w:name="_Hlk485105370"/>
      <w:r w:rsidR="008E0D5A">
        <w:t>initial</w:t>
      </w:r>
      <w:r w:rsidRPr="00602710">
        <w:t xml:space="preserve"> </w:t>
      </w:r>
      <w:r w:rsidR="000F650E">
        <w:t>meeting of the Shareholders</w:t>
      </w:r>
      <w:bookmarkEnd w:id="2"/>
      <w:r>
        <w:t xml:space="preserve">.  The Secretary of the Corporation </w:t>
      </w:r>
      <w:r w:rsidRPr="00602710">
        <w:t xml:space="preserve">shall cause this Consent to be filed in </w:t>
      </w:r>
      <w:r w:rsidR="0070381F">
        <w:t>the Corporation</w:t>
      </w:r>
      <w:r w:rsidRPr="00602710">
        <w:t>’s minute book.</w:t>
      </w:r>
    </w:p>
    <w:p w14:paraId="23C01F89" w14:textId="77777777" w:rsidR="000536ED" w:rsidRDefault="000536ED" w:rsidP="000536ED">
      <w:pPr>
        <w:spacing w:line="240" w:lineRule="auto"/>
        <w:ind w:left="720"/>
      </w:pPr>
    </w:p>
    <w:p w14:paraId="1C8683B8" w14:textId="77777777" w:rsidR="000536ED" w:rsidRPr="00790690" w:rsidRDefault="00C80D64" w:rsidP="000536ED">
      <w:pPr>
        <w:spacing w:line="240" w:lineRule="auto"/>
        <w:rPr>
          <w:b/>
        </w:rPr>
      </w:pPr>
      <w:r w:rsidRPr="00790690">
        <w:rPr>
          <w:b/>
          <w:u w:val="single"/>
        </w:rPr>
        <w:t xml:space="preserve">ELECTION </w:t>
      </w:r>
      <w:r w:rsidR="00B362C1">
        <w:rPr>
          <w:b/>
          <w:u w:val="single"/>
        </w:rPr>
        <w:t>OF</w:t>
      </w:r>
      <w:r w:rsidRPr="00790690">
        <w:rPr>
          <w:b/>
          <w:u w:val="single"/>
        </w:rPr>
        <w:t xml:space="preserve"> </w:t>
      </w:r>
      <w:r w:rsidR="00602710">
        <w:rPr>
          <w:b/>
          <w:u w:val="single"/>
        </w:rPr>
        <w:t>DIRECTORS</w:t>
      </w:r>
    </w:p>
    <w:p w14:paraId="6F77DF1D" w14:textId="77777777" w:rsidR="000536ED" w:rsidRDefault="000536ED" w:rsidP="000536ED">
      <w:pPr>
        <w:spacing w:line="240" w:lineRule="auto"/>
      </w:pPr>
    </w:p>
    <w:p w14:paraId="64B7615B" w14:textId="77777777" w:rsidR="00901B4E" w:rsidRDefault="00602710" w:rsidP="006B1277">
      <w:pPr>
        <w:spacing w:line="240" w:lineRule="auto"/>
        <w:ind w:left="720"/>
      </w:pPr>
      <w:r>
        <w:t xml:space="preserve">The Shareholders elect </w:t>
      </w:r>
      <w:r w:rsidRPr="002E7EE3">
        <w:rPr>
          <w:highlight w:val="cyan"/>
        </w:rPr>
        <w:t>__________________</w:t>
      </w:r>
      <w:r w:rsidR="002E7EE3">
        <w:t xml:space="preserve">, </w:t>
      </w:r>
      <w:r w:rsidRPr="002E7EE3">
        <w:rPr>
          <w:highlight w:val="cyan"/>
        </w:rPr>
        <w:t>__________________</w:t>
      </w:r>
      <w:r w:rsidR="002E7EE3">
        <w:t>,</w:t>
      </w:r>
      <w:r w:rsidR="00372E70">
        <w:t xml:space="preserve"> </w:t>
      </w:r>
      <w:r w:rsidR="002E7EE3">
        <w:t xml:space="preserve">and </w:t>
      </w:r>
      <w:r w:rsidR="002E7EE3" w:rsidRPr="002E7EE3">
        <w:rPr>
          <w:highlight w:val="cyan"/>
        </w:rPr>
        <w:t>__________________</w:t>
      </w:r>
      <w:r>
        <w:t xml:space="preserve"> </w:t>
      </w:r>
      <w:r w:rsidR="00827839">
        <w:t>to</w:t>
      </w:r>
      <w:r>
        <w:t xml:space="preserve"> </w:t>
      </w:r>
      <w:r w:rsidR="0070381F">
        <w:t>the Corporation</w:t>
      </w:r>
      <w:r>
        <w:t xml:space="preserve">’s Board of </w:t>
      </w:r>
      <w:r w:rsidR="007348FF">
        <w:t>Director</w:t>
      </w:r>
      <w:r w:rsidR="0098557E">
        <w:t>s</w:t>
      </w:r>
      <w:r>
        <w:t xml:space="preserve"> (the “Board”).  The </w:t>
      </w:r>
      <w:r w:rsidR="00033CD6">
        <w:t xml:space="preserve">Directors </w:t>
      </w:r>
      <w:r>
        <w:t xml:space="preserve">shall serve </w:t>
      </w:r>
      <w:r w:rsidR="00622B0B">
        <w:t xml:space="preserve">on the Board </w:t>
      </w:r>
      <w:r>
        <w:t>for a term of one year, or until a successor is duly elected and qualified.</w:t>
      </w:r>
      <w:r w:rsidR="00737624">
        <w:t xml:space="preserve">  </w:t>
      </w:r>
    </w:p>
    <w:p w14:paraId="6A1EC9C8" w14:textId="77777777" w:rsidR="006B1277" w:rsidRDefault="006B1277" w:rsidP="006B1277">
      <w:pPr>
        <w:spacing w:line="240" w:lineRule="auto"/>
        <w:ind w:left="720"/>
        <w:rPr>
          <w:b/>
          <w:u w:val="single"/>
        </w:rPr>
      </w:pPr>
    </w:p>
    <w:p w14:paraId="3A2FE2CF" w14:textId="77777777" w:rsidR="007C77F0" w:rsidRDefault="007C77F0" w:rsidP="007C77F0">
      <w:pPr>
        <w:spacing w:line="240" w:lineRule="auto"/>
      </w:pPr>
      <w:r>
        <w:t xml:space="preserve">This Consent is authorized by </w:t>
      </w:r>
      <w:r w:rsidR="0070381F">
        <w:t>the Corporation</w:t>
      </w:r>
      <w:r>
        <w:t>’s Bylaws, as well as by California Corporations Code §603</w:t>
      </w:r>
      <w:r w:rsidR="003E68CC">
        <w:t xml:space="preserve"> </w:t>
      </w:r>
      <w:r w:rsidR="003E68CC">
        <w:rPr>
          <w:highlight w:val="cyan"/>
        </w:rPr>
        <w:t>NRS 78.315</w:t>
      </w:r>
      <w:r>
        <w:t xml:space="preserve">.  </w:t>
      </w:r>
      <w:r w:rsidR="00B362C1" w:rsidRPr="002E7EE3">
        <w:rPr>
          <w:highlight w:val="cyan"/>
        </w:rPr>
        <w:t>__________________</w:t>
      </w:r>
      <w:r>
        <w:t xml:space="preserve">, the Secretary of </w:t>
      </w:r>
      <w:r w:rsidR="0070381F">
        <w:t>the Corporation</w:t>
      </w:r>
      <w:r>
        <w:t xml:space="preserve">, shall cause this Consent to be filed in the minute book with the other minutes, consents, and similar corporate records relating to the proceedings of the Shareholders of </w:t>
      </w:r>
      <w:r w:rsidR="0070381F">
        <w:t>the Corporation</w:t>
      </w:r>
      <w:r>
        <w:t>.</w:t>
      </w:r>
    </w:p>
    <w:p w14:paraId="5A1D0147" w14:textId="77777777" w:rsidR="007C77F0" w:rsidRDefault="007C77F0" w:rsidP="007C77F0">
      <w:pPr>
        <w:spacing w:line="240" w:lineRule="auto"/>
      </w:pPr>
    </w:p>
    <w:p w14:paraId="25C6F815" w14:textId="77777777" w:rsidR="0050360D" w:rsidRDefault="0050360D" w:rsidP="0050360D">
      <w:pPr>
        <w:spacing w:line="240" w:lineRule="auto"/>
      </w:pPr>
    </w:p>
    <w:p w14:paraId="5D27F7B2" w14:textId="77777777" w:rsidR="0050360D" w:rsidRDefault="00B362C1" w:rsidP="0050360D">
      <w:pPr>
        <w:spacing w:line="240" w:lineRule="auto"/>
      </w:pPr>
      <w:r>
        <w:t>Date:________________________</w:t>
      </w:r>
    </w:p>
    <w:p w14:paraId="61565F19" w14:textId="77777777" w:rsidR="00143B2D" w:rsidRDefault="00143B2D" w:rsidP="0050360D">
      <w:pPr>
        <w:spacing w:line="240" w:lineRule="auto"/>
      </w:pPr>
    </w:p>
    <w:p w14:paraId="498B3073" w14:textId="77777777" w:rsidR="00143B2D" w:rsidRDefault="00143B2D" w:rsidP="0050360D">
      <w:pPr>
        <w:spacing w:line="240" w:lineRule="auto"/>
      </w:pPr>
    </w:p>
    <w:p w14:paraId="7BCE9AF8" w14:textId="77777777" w:rsidR="00B54275" w:rsidRDefault="00B54275">
      <w:pPr>
        <w:rPr>
          <w:b/>
          <w:u w:val="single"/>
        </w:rPr>
      </w:pPr>
    </w:p>
    <w:p w14:paraId="401C0B36" w14:textId="77777777" w:rsidR="00B54275" w:rsidRDefault="00B54275">
      <w:r>
        <w:t>_____________________________________________</w:t>
      </w:r>
    </w:p>
    <w:p w14:paraId="0EE6FED9" w14:textId="77777777" w:rsidR="00B54275" w:rsidRDefault="00B362C1">
      <w:r w:rsidRPr="00B362C1">
        <w:rPr>
          <w:highlight w:val="cyan"/>
        </w:rPr>
        <w:t>[</w:t>
      </w:r>
      <w:r w:rsidRPr="00B362C1">
        <w:rPr>
          <w:color w:val="FF0000"/>
          <w:highlight w:val="cyan"/>
        </w:rPr>
        <w:t>Shareholder #1</w:t>
      </w:r>
      <w:r w:rsidRPr="00B362C1">
        <w:rPr>
          <w:highlight w:val="cyan"/>
        </w:rPr>
        <w:t>]</w:t>
      </w:r>
      <w:r w:rsidR="00B54275">
        <w:t>, Shareholder</w:t>
      </w:r>
    </w:p>
    <w:p w14:paraId="4ECB7158" w14:textId="77777777" w:rsidR="00B54275" w:rsidRDefault="00B54275"/>
    <w:p w14:paraId="6DC824BE" w14:textId="77777777" w:rsidR="00B54275" w:rsidRDefault="00B54275"/>
    <w:p w14:paraId="32367CD1" w14:textId="77777777" w:rsidR="00B54275" w:rsidRDefault="00B54275">
      <w:r>
        <w:t>_____________________________________________</w:t>
      </w:r>
    </w:p>
    <w:p w14:paraId="6F5F3810" w14:textId="77777777" w:rsidR="00B54275" w:rsidRDefault="00B362C1">
      <w:r w:rsidRPr="00B362C1">
        <w:rPr>
          <w:highlight w:val="cyan"/>
        </w:rPr>
        <w:t>[</w:t>
      </w:r>
      <w:r w:rsidRPr="00B362C1">
        <w:rPr>
          <w:color w:val="FF0000"/>
          <w:highlight w:val="cyan"/>
        </w:rPr>
        <w:t>Shareholder #2</w:t>
      </w:r>
      <w:r w:rsidRPr="00B362C1">
        <w:rPr>
          <w:highlight w:val="cyan"/>
        </w:rPr>
        <w:t>]</w:t>
      </w:r>
      <w:r w:rsidR="00B54275">
        <w:t>, Shareholder</w:t>
      </w:r>
    </w:p>
    <w:p w14:paraId="32F6AB5C" w14:textId="77777777" w:rsidR="00B362C1" w:rsidRDefault="00B362C1"/>
    <w:p w14:paraId="3C18B17A" w14:textId="77777777" w:rsidR="00B362C1" w:rsidRDefault="00B362C1"/>
    <w:p w14:paraId="1A5D72FC" w14:textId="77777777" w:rsidR="00B362C1" w:rsidRDefault="00B362C1" w:rsidP="00B362C1">
      <w:r>
        <w:t>_____________________________________________</w:t>
      </w:r>
    </w:p>
    <w:p w14:paraId="0E10E2F9" w14:textId="77777777" w:rsidR="00B362C1" w:rsidRDefault="00B362C1" w:rsidP="00B362C1">
      <w:r w:rsidRPr="00B362C1">
        <w:rPr>
          <w:highlight w:val="cyan"/>
        </w:rPr>
        <w:t>[</w:t>
      </w:r>
      <w:r>
        <w:rPr>
          <w:color w:val="FF0000"/>
          <w:highlight w:val="cyan"/>
        </w:rPr>
        <w:t>Shareholder #3</w:t>
      </w:r>
      <w:r w:rsidRPr="00B362C1">
        <w:rPr>
          <w:highlight w:val="cyan"/>
        </w:rPr>
        <w:t>]</w:t>
      </w:r>
      <w:r>
        <w:t>, Shareholder</w:t>
      </w:r>
    </w:p>
    <w:sectPr w:rsidR="00B362C1" w:rsidSect="00D003DB">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81EC2" w14:textId="77777777" w:rsidR="00B569C8" w:rsidRDefault="00B569C8" w:rsidP="000F11BF">
      <w:pPr>
        <w:spacing w:line="240" w:lineRule="auto"/>
      </w:pPr>
      <w:r>
        <w:separator/>
      </w:r>
    </w:p>
  </w:endnote>
  <w:endnote w:type="continuationSeparator" w:id="0">
    <w:p w14:paraId="5A77E2CA" w14:textId="77777777" w:rsidR="00B569C8" w:rsidRDefault="00B569C8" w:rsidP="000F11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248B4" w14:textId="77777777" w:rsidR="00F01B41" w:rsidRDefault="00F01B41" w:rsidP="00600C14">
    <w:pPr>
      <w:pStyle w:val="Footer"/>
      <w:jc w:val="center"/>
      <w:rPr>
        <w:b/>
        <w:color w:val="0033CC"/>
        <w:sz w:val="16"/>
        <w:szCs w:val="16"/>
      </w:rPr>
    </w:pPr>
    <w:r>
      <w:rPr>
        <w:b/>
        <w:color w:val="0033CC"/>
        <w:sz w:val="16"/>
        <w:szCs w:val="16"/>
      </w:rPr>
      <w:t>_____________________________________________________________________________________________________________________</w:t>
    </w:r>
  </w:p>
  <w:p w14:paraId="647C2663" w14:textId="77777777" w:rsidR="00F01B41" w:rsidRDefault="00F01B41" w:rsidP="00600C14">
    <w:pPr>
      <w:pStyle w:val="Footer"/>
      <w:jc w:val="center"/>
      <w:rPr>
        <w:b/>
        <w:color w:val="0033CC"/>
        <w:sz w:val="16"/>
        <w:szCs w:val="16"/>
      </w:rPr>
    </w:pPr>
  </w:p>
  <w:p w14:paraId="09D98DB1" w14:textId="4612853D" w:rsidR="00F01B41" w:rsidRPr="00600C14" w:rsidRDefault="00F64689">
    <w:pPr>
      <w:pStyle w:val="Footer"/>
      <w:rPr>
        <w:b/>
        <w:color w:val="0033CC"/>
        <w:sz w:val="16"/>
        <w:szCs w:val="16"/>
      </w:rPr>
    </w:pPr>
    <w:r w:rsidRPr="00F64689">
      <w:rPr>
        <w:b/>
        <w:color w:val="0033CC"/>
        <w:sz w:val="16"/>
        <w:szCs w:val="16"/>
        <w:highlight w:val="cyan"/>
      </w:rPr>
      <w:t>[</w:t>
    </w:r>
    <w:r w:rsidRPr="00F64689">
      <w:rPr>
        <w:b/>
        <w:color w:val="FF0000"/>
        <w:sz w:val="16"/>
        <w:szCs w:val="16"/>
        <w:highlight w:val="cyan"/>
      </w:rPr>
      <w:t>NAME OF CORPORATION</w:t>
    </w:r>
    <w:r w:rsidRPr="00F64689">
      <w:rPr>
        <w:b/>
        <w:color w:val="0033CC"/>
        <w:sz w:val="16"/>
        <w:szCs w:val="16"/>
        <w:highlight w:val="cyan"/>
      </w:rPr>
      <w:t>]</w:t>
    </w:r>
    <w:r w:rsidR="00F01B41" w:rsidRPr="00600C14">
      <w:rPr>
        <w:b/>
        <w:color w:val="0033CC"/>
        <w:sz w:val="16"/>
        <w:szCs w:val="16"/>
      </w:rPr>
      <w:tab/>
    </w:r>
    <w:r w:rsidR="00F01B41" w:rsidRPr="00600C14">
      <w:rPr>
        <w:b/>
        <w:color w:val="0033CC"/>
        <w:sz w:val="16"/>
        <w:szCs w:val="16"/>
      </w:rPr>
      <w:tab/>
    </w:r>
    <w:r w:rsidR="001536CB">
      <w:rPr>
        <w:b/>
        <w:color w:val="0033CC"/>
        <w:sz w:val="16"/>
        <w:szCs w:val="16"/>
      </w:rPr>
      <w:t>Minutes of the Organizer</w:t>
    </w:r>
  </w:p>
  <w:p w14:paraId="7A1D7E16" w14:textId="77777777" w:rsidR="00F01B41" w:rsidRPr="000F11BF" w:rsidRDefault="00F01B41">
    <w:pPr>
      <w:pStyle w:val="Footer"/>
      <w:rPr>
        <w:sz w:val="16"/>
        <w:szCs w:val="16"/>
      </w:rPr>
    </w:pPr>
    <w:r w:rsidRPr="00600C14">
      <w:rPr>
        <w:b/>
        <w:color w:val="0033CC"/>
        <w:sz w:val="16"/>
        <w:szCs w:val="16"/>
      </w:rPr>
      <w:tab/>
    </w:r>
    <w:r w:rsidRPr="00600C14">
      <w:rPr>
        <w:b/>
        <w:color w:val="0033CC"/>
        <w:sz w:val="16"/>
        <w:szCs w:val="16"/>
      </w:rPr>
      <w:tab/>
    </w:r>
    <w:r w:rsidR="000A29C0">
      <w:rPr>
        <w:b/>
        <w:color w:val="0033CC"/>
        <w:sz w:val="16"/>
        <w:szCs w:val="16"/>
      </w:rPr>
      <w:t xml:space="preserve"> </w:t>
    </w:r>
    <w:r w:rsidRPr="00600C14">
      <w:rPr>
        <w:b/>
        <w:color w:val="0033CC"/>
        <w:sz w:val="16"/>
        <w:szCs w:val="16"/>
      </w:rPr>
      <w:t xml:space="preserve">Page </w:t>
    </w:r>
    <w:r w:rsidR="00CB6BA8" w:rsidRPr="00600C14">
      <w:rPr>
        <w:b/>
        <w:color w:val="0033CC"/>
        <w:sz w:val="16"/>
        <w:szCs w:val="16"/>
      </w:rPr>
      <w:fldChar w:fldCharType="begin"/>
    </w:r>
    <w:r w:rsidRPr="00600C14">
      <w:rPr>
        <w:b/>
        <w:color w:val="0033CC"/>
        <w:sz w:val="16"/>
        <w:szCs w:val="16"/>
      </w:rPr>
      <w:instrText xml:space="preserve"> PAGE  \* Arabic  \* MERGEFORMAT </w:instrText>
    </w:r>
    <w:r w:rsidR="00CB6BA8" w:rsidRPr="00600C14">
      <w:rPr>
        <w:b/>
        <w:color w:val="0033CC"/>
        <w:sz w:val="16"/>
        <w:szCs w:val="16"/>
      </w:rPr>
      <w:fldChar w:fldCharType="separate"/>
    </w:r>
    <w:r w:rsidR="00440F46">
      <w:rPr>
        <w:b/>
        <w:noProof/>
        <w:color w:val="0033CC"/>
        <w:sz w:val="16"/>
        <w:szCs w:val="16"/>
      </w:rPr>
      <w:t>1</w:t>
    </w:r>
    <w:r w:rsidR="00CB6BA8" w:rsidRPr="00600C14">
      <w:rPr>
        <w:b/>
        <w:color w:val="0033CC"/>
        <w:sz w:val="16"/>
        <w:szCs w:val="16"/>
      </w:rPr>
      <w:fldChar w:fldCharType="end"/>
    </w:r>
    <w:r w:rsidRPr="00600C14">
      <w:rPr>
        <w:b/>
        <w:color w:val="0033CC"/>
        <w:sz w:val="16"/>
        <w:szCs w:val="16"/>
      </w:rPr>
      <w:t xml:space="preserve"> of </w:t>
    </w:r>
    <w:r w:rsidR="007D6B98">
      <w:fldChar w:fldCharType="begin"/>
    </w:r>
    <w:r w:rsidR="007D6B98">
      <w:instrText xml:space="preserve"> NUMPAGES  \* Arabic  \* MERGEFORMAT </w:instrText>
    </w:r>
    <w:r w:rsidR="007D6B98">
      <w:fldChar w:fldCharType="separate"/>
    </w:r>
    <w:r w:rsidR="00440F46" w:rsidRPr="00440F46">
      <w:rPr>
        <w:b/>
        <w:noProof/>
        <w:color w:val="0033CC"/>
        <w:sz w:val="16"/>
        <w:szCs w:val="16"/>
      </w:rPr>
      <w:t>2</w:t>
    </w:r>
    <w:r w:rsidR="007D6B98">
      <w:rPr>
        <w:b/>
        <w:noProof/>
        <w:color w:val="0033CC"/>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1B782" w14:textId="77777777" w:rsidR="00B569C8" w:rsidRDefault="00B569C8" w:rsidP="000F11BF">
      <w:pPr>
        <w:spacing w:line="240" w:lineRule="auto"/>
      </w:pPr>
      <w:r>
        <w:separator/>
      </w:r>
    </w:p>
  </w:footnote>
  <w:footnote w:type="continuationSeparator" w:id="0">
    <w:p w14:paraId="6BBAFF9A" w14:textId="77777777" w:rsidR="00B569C8" w:rsidRDefault="00B569C8" w:rsidP="000F11B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104DA"/>
    <w:rsid w:val="00004865"/>
    <w:rsid w:val="00013D5F"/>
    <w:rsid w:val="00033CD6"/>
    <w:rsid w:val="00037F99"/>
    <w:rsid w:val="000536ED"/>
    <w:rsid w:val="0005797F"/>
    <w:rsid w:val="00075626"/>
    <w:rsid w:val="000A29C0"/>
    <w:rsid w:val="000A6B87"/>
    <w:rsid w:val="000B045C"/>
    <w:rsid w:val="000B3A25"/>
    <w:rsid w:val="000F11BF"/>
    <w:rsid w:val="000F650E"/>
    <w:rsid w:val="001001BA"/>
    <w:rsid w:val="00107B8A"/>
    <w:rsid w:val="00136B63"/>
    <w:rsid w:val="00143B2D"/>
    <w:rsid w:val="001536CB"/>
    <w:rsid w:val="00160E14"/>
    <w:rsid w:val="001731B7"/>
    <w:rsid w:val="001822A2"/>
    <w:rsid w:val="0019272F"/>
    <w:rsid w:val="001A3156"/>
    <w:rsid w:val="001B2A0D"/>
    <w:rsid w:val="001B63F0"/>
    <w:rsid w:val="001C51AB"/>
    <w:rsid w:val="001C63BC"/>
    <w:rsid w:val="001E3CAF"/>
    <w:rsid w:val="001F16E4"/>
    <w:rsid w:val="0020105E"/>
    <w:rsid w:val="0020123A"/>
    <w:rsid w:val="0025495A"/>
    <w:rsid w:val="00261291"/>
    <w:rsid w:val="00270E81"/>
    <w:rsid w:val="00273189"/>
    <w:rsid w:val="002748BE"/>
    <w:rsid w:val="00282D64"/>
    <w:rsid w:val="0028691C"/>
    <w:rsid w:val="002A4A55"/>
    <w:rsid w:val="002B28AF"/>
    <w:rsid w:val="002B42F4"/>
    <w:rsid w:val="002D2805"/>
    <w:rsid w:val="002E2A11"/>
    <w:rsid w:val="002E420E"/>
    <w:rsid w:val="002E7EE3"/>
    <w:rsid w:val="00316546"/>
    <w:rsid w:val="00320797"/>
    <w:rsid w:val="00372E70"/>
    <w:rsid w:val="003D704B"/>
    <w:rsid w:val="003E68CC"/>
    <w:rsid w:val="00400F36"/>
    <w:rsid w:val="00440F46"/>
    <w:rsid w:val="00453116"/>
    <w:rsid w:val="00465DB2"/>
    <w:rsid w:val="004C6A97"/>
    <w:rsid w:val="004E3F08"/>
    <w:rsid w:val="0050360D"/>
    <w:rsid w:val="0051203B"/>
    <w:rsid w:val="005310EB"/>
    <w:rsid w:val="00540FD6"/>
    <w:rsid w:val="00541CFF"/>
    <w:rsid w:val="0054511A"/>
    <w:rsid w:val="00552061"/>
    <w:rsid w:val="0055626A"/>
    <w:rsid w:val="00574C0E"/>
    <w:rsid w:val="005A3AEF"/>
    <w:rsid w:val="005B02DD"/>
    <w:rsid w:val="005C6902"/>
    <w:rsid w:val="005D3AC8"/>
    <w:rsid w:val="00600C14"/>
    <w:rsid w:val="00602710"/>
    <w:rsid w:val="006050A9"/>
    <w:rsid w:val="00606B5A"/>
    <w:rsid w:val="00622B0B"/>
    <w:rsid w:val="00651E8A"/>
    <w:rsid w:val="00657357"/>
    <w:rsid w:val="00664033"/>
    <w:rsid w:val="006873A8"/>
    <w:rsid w:val="00692199"/>
    <w:rsid w:val="006B1277"/>
    <w:rsid w:val="006B1338"/>
    <w:rsid w:val="006B235D"/>
    <w:rsid w:val="006D1202"/>
    <w:rsid w:val="006D42E7"/>
    <w:rsid w:val="006F6AC0"/>
    <w:rsid w:val="0070381F"/>
    <w:rsid w:val="007348FF"/>
    <w:rsid w:val="00737624"/>
    <w:rsid w:val="00755E11"/>
    <w:rsid w:val="00756325"/>
    <w:rsid w:val="0077282A"/>
    <w:rsid w:val="0078243B"/>
    <w:rsid w:val="00790690"/>
    <w:rsid w:val="007A7A90"/>
    <w:rsid w:val="007C4A22"/>
    <w:rsid w:val="007C77F0"/>
    <w:rsid w:val="007D49C0"/>
    <w:rsid w:val="007D6B98"/>
    <w:rsid w:val="007F04B9"/>
    <w:rsid w:val="007F12F1"/>
    <w:rsid w:val="00827839"/>
    <w:rsid w:val="00830F65"/>
    <w:rsid w:val="008619EC"/>
    <w:rsid w:val="0086765F"/>
    <w:rsid w:val="008715F4"/>
    <w:rsid w:val="008852D5"/>
    <w:rsid w:val="00887A11"/>
    <w:rsid w:val="008920FF"/>
    <w:rsid w:val="008A6B28"/>
    <w:rsid w:val="008B5CBA"/>
    <w:rsid w:val="008E0D5A"/>
    <w:rsid w:val="00901B4E"/>
    <w:rsid w:val="00912B60"/>
    <w:rsid w:val="00934D8C"/>
    <w:rsid w:val="00953BC4"/>
    <w:rsid w:val="00962B9B"/>
    <w:rsid w:val="00966130"/>
    <w:rsid w:val="009665BF"/>
    <w:rsid w:val="0098557E"/>
    <w:rsid w:val="0099569F"/>
    <w:rsid w:val="009A71A2"/>
    <w:rsid w:val="009B0A7B"/>
    <w:rsid w:val="009B7A2D"/>
    <w:rsid w:val="009D0330"/>
    <w:rsid w:val="00A21035"/>
    <w:rsid w:val="00A4615A"/>
    <w:rsid w:val="00A962FE"/>
    <w:rsid w:val="00AF4492"/>
    <w:rsid w:val="00B00B60"/>
    <w:rsid w:val="00B049F9"/>
    <w:rsid w:val="00B104DA"/>
    <w:rsid w:val="00B227AE"/>
    <w:rsid w:val="00B235BA"/>
    <w:rsid w:val="00B362C1"/>
    <w:rsid w:val="00B41D56"/>
    <w:rsid w:val="00B52096"/>
    <w:rsid w:val="00B54275"/>
    <w:rsid w:val="00B569C8"/>
    <w:rsid w:val="00B60B64"/>
    <w:rsid w:val="00B636EE"/>
    <w:rsid w:val="00BB1E5F"/>
    <w:rsid w:val="00BC31FE"/>
    <w:rsid w:val="00BC6186"/>
    <w:rsid w:val="00C00684"/>
    <w:rsid w:val="00C80D64"/>
    <w:rsid w:val="00CA11C4"/>
    <w:rsid w:val="00CB305F"/>
    <w:rsid w:val="00CB3D1B"/>
    <w:rsid w:val="00CB40E1"/>
    <w:rsid w:val="00CB6BA8"/>
    <w:rsid w:val="00CF1F19"/>
    <w:rsid w:val="00CF77A4"/>
    <w:rsid w:val="00D003DB"/>
    <w:rsid w:val="00D4676D"/>
    <w:rsid w:val="00D578E8"/>
    <w:rsid w:val="00D77546"/>
    <w:rsid w:val="00D874C7"/>
    <w:rsid w:val="00DA225F"/>
    <w:rsid w:val="00DB76DD"/>
    <w:rsid w:val="00DD4712"/>
    <w:rsid w:val="00DD4719"/>
    <w:rsid w:val="00DD6282"/>
    <w:rsid w:val="00DE0641"/>
    <w:rsid w:val="00DE692D"/>
    <w:rsid w:val="00DE707C"/>
    <w:rsid w:val="00E373F9"/>
    <w:rsid w:val="00E426D4"/>
    <w:rsid w:val="00E670B8"/>
    <w:rsid w:val="00E808C5"/>
    <w:rsid w:val="00E90698"/>
    <w:rsid w:val="00EB5906"/>
    <w:rsid w:val="00EB5E64"/>
    <w:rsid w:val="00EC4A8D"/>
    <w:rsid w:val="00EC6BB2"/>
    <w:rsid w:val="00ED2DD4"/>
    <w:rsid w:val="00ED3575"/>
    <w:rsid w:val="00ED5DBD"/>
    <w:rsid w:val="00EF39C7"/>
    <w:rsid w:val="00EF448A"/>
    <w:rsid w:val="00F00B55"/>
    <w:rsid w:val="00F01B41"/>
    <w:rsid w:val="00F506C7"/>
    <w:rsid w:val="00F50DE5"/>
    <w:rsid w:val="00F6074E"/>
    <w:rsid w:val="00F6116B"/>
    <w:rsid w:val="00F62C1B"/>
    <w:rsid w:val="00F64689"/>
    <w:rsid w:val="00F64804"/>
    <w:rsid w:val="00F74DCA"/>
    <w:rsid w:val="00FA6BA0"/>
    <w:rsid w:val="00FB2A45"/>
    <w:rsid w:val="00FB4B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1286C5"/>
  <w15:docId w15:val="{AA816331-E5D9-4D05-A90A-0D36AE11C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04DA"/>
    <w:pPr>
      <w:spacing w:line="276" w:lineRule="auto"/>
    </w:pPr>
    <w:rPr>
      <w:sz w:val="24"/>
      <w:szCs w:val="24"/>
    </w:rPr>
  </w:style>
  <w:style w:type="paragraph" w:styleId="Heading1">
    <w:name w:val="heading 1"/>
    <w:basedOn w:val="Normal"/>
    <w:next w:val="Normal"/>
    <w:link w:val="Heading1Char"/>
    <w:uiPriority w:val="9"/>
    <w:qFormat/>
    <w:rsid w:val="00BC6186"/>
    <w:pPr>
      <w:keepNext/>
      <w:keepLines/>
      <w:spacing w:before="240"/>
      <w:jc w:val="center"/>
      <w:outlineLvl w:val="0"/>
    </w:pPr>
    <w:rPr>
      <w:rFonts w:eastAsiaTheme="majorEastAsia" w:cstheme="majorBidi"/>
      <w:b/>
      <w:color w:val="000099"/>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6B2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6B28"/>
    <w:rPr>
      <w:rFonts w:ascii="Tahoma" w:hAnsi="Tahoma" w:cs="Tahoma"/>
      <w:sz w:val="16"/>
      <w:szCs w:val="16"/>
    </w:rPr>
  </w:style>
  <w:style w:type="paragraph" w:styleId="Header">
    <w:name w:val="header"/>
    <w:basedOn w:val="Normal"/>
    <w:link w:val="HeaderChar"/>
    <w:uiPriority w:val="99"/>
    <w:unhideWhenUsed/>
    <w:rsid w:val="000F11BF"/>
    <w:pPr>
      <w:tabs>
        <w:tab w:val="center" w:pos="4680"/>
        <w:tab w:val="right" w:pos="9360"/>
      </w:tabs>
      <w:spacing w:line="240" w:lineRule="auto"/>
    </w:pPr>
  </w:style>
  <w:style w:type="character" w:customStyle="1" w:styleId="HeaderChar">
    <w:name w:val="Header Char"/>
    <w:basedOn w:val="DefaultParagraphFont"/>
    <w:link w:val="Header"/>
    <w:uiPriority w:val="99"/>
    <w:rsid w:val="000F11BF"/>
    <w:rPr>
      <w:sz w:val="24"/>
      <w:szCs w:val="24"/>
    </w:rPr>
  </w:style>
  <w:style w:type="paragraph" w:styleId="Footer">
    <w:name w:val="footer"/>
    <w:basedOn w:val="Normal"/>
    <w:link w:val="FooterChar"/>
    <w:uiPriority w:val="99"/>
    <w:unhideWhenUsed/>
    <w:rsid w:val="000F11BF"/>
    <w:pPr>
      <w:tabs>
        <w:tab w:val="center" w:pos="4680"/>
        <w:tab w:val="right" w:pos="9360"/>
      </w:tabs>
      <w:spacing w:line="240" w:lineRule="auto"/>
    </w:pPr>
  </w:style>
  <w:style w:type="character" w:customStyle="1" w:styleId="FooterChar">
    <w:name w:val="Footer Char"/>
    <w:basedOn w:val="DefaultParagraphFont"/>
    <w:link w:val="Footer"/>
    <w:uiPriority w:val="99"/>
    <w:rsid w:val="000F11BF"/>
    <w:rPr>
      <w:sz w:val="24"/>
      <w:szCs w:val="24"/>
    </w:rPr>
  </w:style>
  <w:style w:type="table" w:styleId="TableGrid">
    <w:name w:val="Table Grid"/>
    <w:basedOn w:val="TableNormal"/>
    <w:uiPriority w:val="59"/>
    <w:rsid w:val="009A71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B1277"/>
    <w:rPr>
      <w:sz w:val="16"/>
      <w:szCs w:val="16"/>
    </w:rPr>
  </w:style>
  <w:style w:type="paragraph" w:styleId="CommentText">
    <w:name w:val="annotation text"/>
    <w:basedOn w:val="Normal"/>
    <w:link w:val="CommentTextChar"/>
    <w:uiPriority w:val="99"/>
    <w:semiHidden/>
    <w:unhideWhenUsed/>
    <w:rsid w:val="006B1277"/>
    <w:pPr>
      <w:spacing w:line="240" w:lineRule="auto"/>
    </w:pPr>
    <w:rPr>
      <w:sz w:val="20"/>
      <w:szCs w:val="20"/>
    </w:rPr>
  </w:style>
  <w:style w:type="character" w:customStyle="1" w:styleId="CommentTextChar">
    <w:name w:val="Comment Text Char"/>
    <w:basedOn w:val="DefaultParagraphFont"/>
    <w:link w:val="CommentText"/>
    <w:uiPriority w:val="99"/>
    <w:semiHidden/>
    <w:rsid w:val="006B1277"/>
  </w:style>
  <w:style w:type="paragraph" w:styleId="CommentSubject">
    <w:name w:val="annotation subject"/>
    <w:basedOn w:val="CommentText"/>
    <w:next w:val="CommentText"/>
    <w:link w:val="CommentSubjectChar"/>
    <w:uiPriority w:val="99"/>
    <w:semiHidden/>
    <w:unhideWhenUsed/>
    <w:rsid w:val="006B1277"/>
    <w:rPr>
      <w:b/>
      <w:bCs/>
    </w:rPr>
  </w:style>
  <w:style w:type="character" w:customStyle="1" w:styleId="CommentSubjectChar">
    <w:name w:val="Comment Subject Char"/>
    <w:basedOn w:val="CommentTextChar"/>
    <w:link w:val="CommentSubject"/>
    <w:uiPriority w:val="99"/>
    <w:semiHidden/>
    <w:rsid w:val="006B1277"/>
    <w:rPr>
      <w:b/>
      <w:bCs/>
    </w:rPr>
  </w:style>
  <w:style w:type="character" w:customStyle="1" w:styleId="Heading1Char">
    <w:name w:val="Heading 1 Char"/>
    <w:basedOn w:val="DefaultParagraphFont"/>
    <w:link w:val="Heading1"/>
    <w:uiPriority w:val="9"/>
    <w:rsid w:val="00BC6186"/>
    <w:rPr>
      <w:rFonts w:eastAsiaTheme="majorEastAsia" w:cstheme="majorBidi"/>
      <w:b/>
      <w:color w:val="000099"/>
      <w:sz w:val="36"/>
      <w:szCs w:val="32"/>
    </w:rPr>
  </w:style>
  <w:style w:type="character" w:styleId="PlaceholderText">
    <w:name w:val="Placeholder Text"/>
    <w:basedOn w:val="DefaultParagraphFont"/>
    <w:uiPriority w:val="99"/>
    <w:semiHidden/>
    <w:rsid w:val="00E670B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13322">
      <w:bodyDiv w:val="1"/>
      <w:marLeft w:val="0"/>
      <w:marRight w:val="0"/>
      <w:marTop w:val="0"/>
      <w:marBottom w:val="0"/>
      <w:divBdr>
        <w:top w:val="none" w:sz="0" w:space="0" w:color="auto"/>
        <w:left w:val="none" w:sz="0" w:space="0" w:color="auto"/>
        <w:bottom w:val="none" w:sz="0" w:space="0" w:color="auto"/>
        <w:right w:val="none" w:sz="0" w:space="0" w:color="auto"/>
      </w:divBdr>
    </w:div>
    <w:div w:id="280916955">
      <w:bodyDiv w:val="1"/>
      <w:marLeft w:val="0"/>
      <w:marRight w:val="0"/>
      <w:marTop w:val="0"/>
      <w:marBottom w:val="0"/>
      <w:divBdr>
        <w:top w:val="none" w:sz="0" w:space="0" w:color="auto"/>
        <w:left w:val="none" w:sz="0" w:space="0" w:color="auto"/>
        <w:bottom w:val="none" w:sz="0" w:space="0" w:color="auto"/>
        <w:right w:val="none" w:sz="0" w:space="0" w:color="auto"/>
      </w:divBdr>
    </w:div>
    <w:div w:id="1959021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084EA54A-80CF-4374-BEAE-33585D763326}"/>
      </w:docPartPr>
      <w:docPartBody>
        <w:p w:rsidR="00AE21AB" w:rsidRDefault="0036760C">
          <w:r w:rsidRPr="004F2FAA">
            <w:rPr>
              <w:rStyle w:val="PlaceholderText"/>
            </w:rPr>
            <w:t>Click or tap here to enter text.</w:t>
          </w:r>
        </w:p>
      </w:docPartBody>
    </w:docPart>
    <w:docPart>
      <w:docPartPr>
        <w:name w:val="83AF8792F14D48D0AAF311F93887B710"/>
        <w:category>
          <w:name w:val="General"/>
          <w:gallery w:val="placeholder"/>
        </w:category>
        <w:types>
          <w:type w:val="bbPlcHdr"/>
        </w:types>
        <w:behaviors>
          <w:behavior w:val="content"/>
        </w:behaviors>
        <w:guid w:val="{9FDD7069-6225-47C1-8281-F906C5384A15}"/>
      </w:docPartPr>
      <w:docPartBody>
        <w:p w:rsidR="00AE21AB" w:rsidRDefault="0036760C" w:rsidP="0036760C">
          <w:pPr>
            <w:pStyle w:val="83AF8792F14D48D0AAF311F93887B710"/>
          </w:pPr>
          <w:r w:rsidRPr="004F2FAA">
            <w:rPr>
              <w:rStyle w:val="PlaceholderText"/>
            </w:rPr>
            <w:t>Click or tap here to enter text.</w:t>
          </w:r>
        </w:p>
      </w:docPartBody>
    </w:docPart>
    <w:docPart>
      <w:docPartPr>
        <w:name w:val="F6D24228FBBC44858233F9A7D78A1095"/>
        <w:category>
          <w:name w:val="General"/>
          <w:gallery w:val="placeholder"/>
        </w:category>
        <w:types>
          <w:type w:val="bbPlcHdr"/>
        </w:types>
        <w:behaviors>
          <w:behavior w:val="content"/>
        </w:behaviors>
        <w:guid w:val="{8EC8FA3E-8F16-4840-8ED1-BAC5247FAEB7}"/>
      </w:docPartPr>
      <w:docPartBody>
        <w:p w:rsidR="00AE21AB" w:rsidRDefault="0036760C" w:rsidP="0036760C">
          <w:pPr>
            <w:pStyle w:val="F6D24228FBBC44858233F9A7D78A1095"/>
          </w:pPr>
          <w:r w:rsidRPr="004F2FAA">
            <w:rPr>
              <w:rStyle w:val="PlaceholderText"/>
            </w:rPr>
            <w:t>Click or tap here to enter text.</w:t>
          </w:r>
        </w:p>
      </w:docPartBody>
    </w:docPart>
    <w:docPart>
      <w:docPartPr>
        <w:name w:val="B0E9F5D8285846FA98B898095B7C0E1B"/>
        <w:category>
          <w:name w:val="General"/>
          <w:gallery w:val="placeholder"/>
        </w:category>
        <w:types>
          <w:type w:val="bbPlcHdr"/>
        </w:types>
        <w:behaviors>
          <w:behavior w:val="content"/>
        </w:behaviors>
        <w:guid w:val="{4E681E89-19F9-4479-A40D-2257E32CF719}"/>
      </w:docPartPr>
      <w:docPartBody>
        <w:p w:rsidR="00AE21AB" w:rsidRDefault="0036760C" w:rsidP="0036760C">
          <w:pPr>
            <w:pStyle w:val="B0E9F5D8285846FA98B898095B7C0E1B"/>
          </w:pPr>
          <w:r w:rsidRPr="004F2FA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60C"/>
    <w:rsid w:val="0036760C"/>
    <w:rsid w:val="00430C02"/>
    <w:rsid w:val="00AE21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6760C"/>
    <w:rPr>
      <w:color w:val="808080"/>
    </w:rPr>
  </w:style>
  <w:style w:type="paragraph" w:customStyle="1" w:styleId="83AF8792F14D48D0AAF311F93887B710">
    <w:name w:val="83AF8792F14D48D0AAF311F93887B710"/>
    <w:rsid w:val="0036760C"/>
  </w:style>
  <w:style w:type="paragraph" w:customStyle="1" w:styleId="F6D24228FBBC44858233F9A7D78A1095">
    <w:name w:val="F6D24228FBBC44858233F9A7D78A1095"/>
    <w:rsid w:val="0036760C"/>
  </w:style>
  <w:style w:type="paragraph" w:customStyle="1" w:styleId="B0E9F5D8285846FA98B898095B7C0E1B">
    <w:name w:val="B0E9F5D8285846FA98B898095B7C0E1B"/>
    <w:rsid w:val="003676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09"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E79F8B3-FF89-43AE-A5BE-6BFC44A66749}">
  <we:reference id="05c2e1c9-3e1d-406e-9a91-e9ac64854143" version="1.0.0.0" store="\\MKUSHNER\Dropbox"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ut the Clio Client ID.&lt;/p&gt;&lt;p&gt;In parenthesis next to the Client ID, include a short name for the Client.&lt;/p&gt;&lt;p&gt;In cases where Client has more than one matter with us (e.g., litigation and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li&gt;Including the Client's name (and where applicable, matter identifier) will make it possible for MBK to locate this specific Questionnaire in the future (when there will be thousands of documents in the database) if you ever need to run the document again from the Questionnaire.&lt;/li&gt;&lt;/ul&gt;&quot;},{&quot;label&quot;:&quot;What is the full legal name of the Corporation?&quot;,&quot;id&quot;:&quot;text_corporation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label&quot;:&quot;What is the state of incorporation?&quot;,&quot;id&quot;:&quot;text_stat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n&quot;,&quot;description&quot;:&quot;&lt;p&gt;Typically, it will be CA. Sometimes, however, it will be another state like Nevada or Delaware.&lt;/p&gt;&quot;},{&quot;label&quot;:&quot;What date did this \&quot;Organizer\&quot; meeting occur on? SEE HELP ( ? ) FOR FORMATTING INSTRUCTIONS&quot;,&quot;id&quot;:&quot;text_mtg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Write out the date as follows:&lt;/p&gt;&lt;ul&gt;&lt;li&gt;&lt;span style=\&quot;color: rgb(0, 102, 204);\&quot;&gt;April 12, 2022&lt;/span&gt;&lt;/li&gt;&lt;/ul&gt;&quot;},{&quot;label&quot;:&quot;When was the corporation formed? SEE HELP ( ? ) FOR FORMATTING INSTRUCTIONS&quot;,&quot;id&quot;:&quot;text_date_forme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Write out the date as follows:&lt;/p&gt;&lt;ul&gt;&lt;li&gt;&lt;span style=\&quot;color: rgb(0, 102, 204);\&quot;&gt;April 12, 2022&lt;/span&gt;&lt;/li&gt;&lt;/ul&gt;&quot;}]"/>
    <we:property name="template" value="{&quot;name&quot;:&quot;Organizational Minutes of Organizer-MBK111022&quot;,&quot;id&quot;:&quot;organizational_minutes_organizer_mbk111022&quot;}"/>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81</TotalTime>
  <Pages>2</Pages>
  <Words>322</Words>
  <Characters>1837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Michael Kushner</Company>
  <LinksUpToDate>false</LinksUpToDate>
  <CharactersWithSpaces>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recep</dc:creator>
  <cp:lastModifiedBy>Michael Kushner</cp:lastModifiedBy>
  <cp:revision>9</cp:revision>
  <cp:lastPrinted>2016-10-11T14:36:00Z</cp:lastPrinted>
  <dcterms:created xsi:type="dcterms:W3CDTF">2022-11-10T15:49:00Z</dcterms:created>
  <dcterms:modified xsi:type="dcterms:W3CDTF">2022-11-10T16:54:00Z</dcterms:modified>
</cp:coreProperties>
</file>