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EE7D" w14:textId="741568BD" w:rsidR="00664033" w:rsidRPr="00CB40E1" w:rsidRDefault="00CB40E1" w:rsidP="00B104DA">
      <w:pPr>
        <w:spacing w:line="240" w:lineRule="auto"/>
        <w:jc w:val="center"/>
        <w:rPr>
          <w:b/>
          <w:bCs/>
          <w:color w:val="000099"/>
          <w:sz w:val="36"/>
          <w:szCs w:val="36"/>
        </w:rPr>
      </w:pPr>
      <w:sdt>
        <w:sdtPr>
          <w:alias w:val="Field"/>
          <w:tag w:val="FlowField"/>
          <w:id w:val="-1804986505"/>
          <w:placeholder>
            <w:docPart w:val="2339B11D296045408B0538CBC468ECF7"/>
          </w:placeholder>
          <w15:color w:val="157DEF"/>
        </w:sdtPr>
        <w:sdtEndPr>
          <w:rPr>
            <w:b/>
            <w:bCs/>
            <w:color w:val="000099"/>
            <w:sz w:val="36"/>
            <w:szCs w:val="36"/>
          </w:rPr>
        </w:sdtEndPr>
        <w:sdtContent>
          <w:r w:rsidRPr="00CB40E1">
            <w:rPr>
              <w:rFonts w:eastAsia="Times New Roman"/>
              <w:b/>
              <w:bCs/>
              <w:color w:val="000099"/>
              <w:sz w:val="36"/>
              <w:szCs w:val="36"/>
            </w:rPr>
            <w:t xml:space="preserve">{{ </w:t>
          </w:r>
          <w:proofErr w:type="spellStart"/>
          <w:r w:rsidRPr="00CB40E1">
            <w:rPr>
              <w:rFonts w:eastAsia="Times New Roman"/>
              <w:b/>
              <w:bCs/>
              <w:color w:val="000099"/>
              <w:sz w:val="36"/>
              <w:szCs w:val="36"/>
            </w:rPr>
            <w:t>text_corporation_name</w:t>
          </w:r>
          <w:r w:rsidRPr="00CB40E1">
            <w:rPr>
              <w:rFonts w:eastAsia="Times New Roman"/>
              <w:b/>
              <w:bCs/>
              <w:color w:val="000099"/>
              <w:sz w:val="36"/>
              <w:szCs w:val="36"/>
            </w:rPr>
            <w:t>|upper</w:t>
          </w:r>
          <w:proofErr w:type="spellEnd"/>
          <w:r w:rsidRPr="00CB40E1">
            <w:rPr>
              <w:rFonts w:eastAsia="Times New Roman"/>
              <w:b/>
              <w:bCs/>
              <w:color w:val="000099"/>
              <w:sz w:val="36"/>
              <w:szCs w:val="36"/>
            </w:rPr>
            <w:t xml:space="preserve"> }}</w:t>
          </w:r>
        </w:sdtContent>
      </w:sdt>
    </w:p>
    <w:p w14:paraId="390B61DD" w14:textId="6EC785BF" w:rsidR="00B104DA" w:rsidRPr="00B227AE" w:rsidRDefault="00B104DA" w:rsidP="00B104DA">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Content>
          <w:r w:rsidR="00E670B8">
            <w:rPr>
              <w:rFonts w:eastAsia="Times New Roman"/>
              <w:color w:val="167DF0"/>
            </w:rPr>
            <w:t xml:space="preserve">{{ </w:t>
          </w:r>
          <w:proofErr w:type="spellStart"/>
          <w:r w:rsidR="00E670B8">
            <w:rPr>
              <w:rFonts w:eastAsia="Times New Roman"/>
              <w:color w:val="167DF0"/>
            </w:rPr>
            <w:t>text_state</w:t>
          </w:r>
          <w:proofErr w:type="spellEnd"/>
          <w:r w:rsidR="00E670B8">
            <w:rPr>
              <w:rFonts w:eastAsia="Times New Roman"/>
              <w:color w:val="167DF0"/>
            </w:rPr>
            <w:t xml:space="preserve"> }}</w:t>
          </w:r>
        </w:sdtContent>
      </w:sdt>
      <w:bookmarkEnd w:id="0"/>
      <w:r w:rsidRPr="00B227AE">
        <w:rPr>
          <w:sz w:val="20"/>
          <w:szCs w:val="20"/>
        </w:rPr>
        <w:t xml:space="preserve"> Corporation </w:t>
      </w:r>
    </w:p>
    <w:p w14:paraId="04B61DAD" w14:textId="77777777" w:rsidR="00B104DA" w:rsidRDefault="00B104DA" w:rsidP="00B104DA">
      <w:pPr>
        <w:spacing w:line="240" w:lineRule="auto"/>
        <w:jc w:val="center"/>
      </w:pPr>
    </w:p>
    <w:p w14:paraId="3FC9B5C9" w14:textId="2AA6F260" w:rsidR="00B104DA" w:rsidRDefault="001536CB" w:rsidP="006873A8">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6873A8">
      <w:pPr>
        <w:spacing w:line="240" w:lineRule="auto"/>
        <w:jc w:val="center"/>
        <w:rPr>
          <w:b/>
          <w:color w:val="000099"/>
          <w:sz w:val="4"/>
          <w:szCs w:val="4"/>
        </w:rPr>
      </w:pPr>
    </w:p>
    <w:p w14:paraId="7D522159" w14:textId="6FA456B1" w:rsidR="006873A8" w:rsidRDefault="006873A8" w:rsidP="006873A8">
      <w:pPr>
        <w:spacing w:line="240" w:lineRule="auto"/>
        <w:jc w:val="center"/>
        <w:rPr>
          <w:b/>
          <w:color w:val="000099"/>
          <w:sz w:val="4"/>
          <w:szCs w:val="4"/>
        </w:rPr>
      </w:pPr>
    </w:p>
    <w:p w14:paraId="0E9EC99A" w14:textId="7CA8D1D0" w:rsidR="006873A8" w:rsidRDefault="006873A8" w:rsidP="006873A8">
      <w:pPr>
        <w:spacing w:line="240" w:lineRule="auto"/>
        <w:jc w:val="center"/>
        <w:rPr>
          <w:b/>
          <w:color w:val="000099"/>
          <w:sz w:val="4"/>
          <w:szCs w:val="4"/>
        </w:rPr>
      </w:pPr>
    </w:p>
    <w:p w14:paraId="73861398" w14:textId="77777777" w:rsidR="006873A8" w:rsidRPr="006873A8" w:rsidRDefault="006873A8" w:rsidP="006873A8">
      <w:pPr>
        <w:spacing w:line="240" w:lineRule="auto"/>
        <w:jc w:val="center"/>
        <w:rPr>
          <w:b/>
          <w:color w:val="000099"/>
          <w:sz w:val="4"/>
          <w:szCs w:val="4"/>
        </w:rPr>
      </w:pPr>
    </w:p>
    <w:p w14:paraId="5E2512A8" w14:textId="77777777" w:rsidR="006873A8" w:rsidRPr="006873A8" w:rsidRDefault="006873A8" w:rsidP="006873A8">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Content>
          <w:r w:rsidR="006873A8">
            <w:rPr>
              <w:rFonts w:eastAsia="Times New Roman"/>
              <w:color w:val="167DF0"/>
            </w:rPr>
            <w:t xml:space="preserve">{{ </w:t>
          </w:r>
          <w:proofErr w:type="spellStart"/>
          <w:r w:rsidR="006873A8">
            <w:rPr>
              <w:rFonts w:eastAsia="Times New Roman"/>
              <w:color w:val="167DF0"/>
            </w:rPr>
            <w:t>text_</w:t>
          </w:r>
          <w:r w:rsidR="006873A8">
            <w:rPr>
              <w:rFonts w:eastAsia="Times New Roman"/>
              <w:color w:val="167DF0"/>
            </w:rPr>
            <w:t>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7C6EC8C5" w:rsidR="00602710" w:rsidRPr="00664033" w:rsidRDefault="001A3156" w:rsidP="00602710">
      <w:pPr>
        <w:spacing w:line="240" w:lineRule="auto"/>
      </w:pPr>
      <w:r w:rsidRPr="001A3156">
        <w:t>The Organizer reported that the Articles of Incorporation were filed in the office of the Secretary of Sta</w:t>
      </w:r>
      <w:r w:rsidRPr="00664033">
        <w:t>te of</w:t>
      </w:r>
      <w:r w:rsidRPr="00664033">
        <w:rPr>
          <w:b/>
          <w:bCs/>
          <w:color w:val="000099"/>
          <w:sz w:val="36"/>
          <w:szCs w:val="36"/>
        </w:rPr>
        <w:t xml:space="preserve"> </w:t>
      </w:r>
      <w:sdt>
        <w:sdtPr>
          <w:rPr>
            <w:b/>
            <w:bCs/>
            <w:color w:val="000099"/>
            <w:sz w:val="36"/>
            <w:szCs w:val="36"/>
          </w:rPr>
          <w:alias w:val="Field"/>
          <w:tag w:val="FlowField"/>
          <w:id w:val="-1451466833"/>
          <w:placeholder>
            <w:docPart w:val="BC1B7774E9C149F999FA21A8B2031CD2"/>
          </w:placeholder>
          <w15:color w:val="157DEF"/>
        </w:sdtPr>
        <w:sdtEndPr>
          <w:rPr>
            <w:b w:val="0"/>
            <w:bCs w:val="0"/>
            <w:color w:val="auto"/>
            <w:sz w:val="24"/>
            <w:szCs w:val="24"/>
          </w:rPr>
        </w:sdtEndPr>
        <w:sdtContent>
          <w:sdt>
            <w:sdtPr>
              <w:alias w:val="Field"/>
              <w:tag w:val="FlowField"/>
              <w:id w:val="-487401129"/>
              <w:placeholder>
                <w:docPart w:val="1BBD26C60F20406EB378728EA6D0C80E"/>
              </w:placeholder>
              <w15:color w:val="157DEF"/>
            </w:sdtPr>
            <w:sdtContent>
              <w:r w:rsidR="00CB40E1" w:rsidRPr="00664033">
                <w:rPr>
                  <w:rFonts w:eastAsia="Times New Roman"/>
                  <w:color w:val="167DF0"/>
                </w:rPr>
                <w:t xml:space="preserve">{{ </w:t>
              </w:r>
              <w:proofErr w:type="spellStart"/>
              <w:r w:rsidR="00CB40E1" w:rsidRPr="00664033">
                <w:rPr>
                  <w:rFonts w:eastAsia="Times New Roman"/>
                  <w:color w:val="167DF0"/>
                </w:rPr>
                <w:t>text_</w:t>
              </w:r>
              <w:r w:rsidR="00CB40E1">
                <w:rPr>
                  <w:rFonts w:eastAsia="Times New Roman"/>
                  <w:color w:val="167DF0"/>
                </w:rPr>
                <w:t>state</w:t>
              </w:r>
              <w:proofErr w:type="spellEnd"/>
              <w:r w:rsidR="00CB40E1" w:rsidRPr="00664033">
                <w:rPr>
                  <w:rFonts w:eastAsia="Times New Roman"/>
                  <w:color w:val="167DF0"/>
                </w:rPr>
                <w:t xml:space="preserve"> }}</w:t>
              </w:r>
            </w:sdtContent>
          </w:sdt>
        </w:sdtContent>
      </w:sdt>
      <w:r w:rsidRPr="00CB40E1">
        <w:t xml:space="preserve"> </w:t>
      </w:r>
      <w:r w:rsidRPr="00664033">
        <w:t xml:space="preserve">on </w:t>
      </w:r>
      <w:sdt>
        <w:sdtPr>
          <w:alias w:val="Field"/>
          <w:tag w:val="FlowField"/>
          <w:id w:val="-1917694827"/>
          <w:placeholder>
            <w:docPart w:val="F6D24228FBBC44858233F9A7D78A1095"/>
          </w:placeholder>
          <w15:color w:val="157DEF"/>
        </w:sdtPr>
        <w:sdtContent>
          <w:r w:rsidR="00F506C7" w:rsidRPr="00664033">
            <w:rPr>
              <w:rFonts w:eastAsia="Times New Roman"/>
              <w:color w:val="167DF0"/>
            </w:rPr>
            <w:t xml:space="preserve">{{ </w:t>
          </w:r>
          <w:proofErr w:type="spellStart"/>
          <w:r w:rsidR="00F506C7" w:rsidRPr="00664033">
            <w:rPr>
              <w:rFonts w:eastAsia="Times New Roman"/>
              <w:color w:val="167DF0"/>
            </w:rPr>
            <w:t>text_</w:t>
          </w:r>
          <w:r w:rsidR="00F506C7" w:rsidRPr="00664033">
            <w:rPr>
              <w:rFonts w:eastAsia="Times New Roman"/>
              <w:color w:val="167DF0"/>
            </w:rPr>
            <w:t>date</w:t>
          </w:r>
          <w:r w:rsidR="00F506C7" w:rsidRPr="00664033">
            <w:rPr>
              <w:rFonts w:eastAsia="Times New Roman"/>
              <w:color w:val="167DF0"/>
            </w:rPr>
            <w:t>_</w:t>
          </w:r>
          <w:r w:rsidR="00F506C7" w:rsidRPr="00664033">
            <w:rPr>
              <w:rFonts w:eastAsia="Times New Roman"/>
              <w:color w:val="167DF0"/>
            </w:rPr>
            <w:t>formed</w:t>
          </w:r>
          <w:proofErr w:type="spellEnd"/>
          <w:r w:rsidR="00F506C7" w:rsidRPr="00664033">
            <w:rPr>
              <w:rFonts w:eastAsia="Times New Roman"/>
              <w:color w:val="167DF0"/>
            </w:rPr>
            <w:t xml:space="preserve"> }}</w:t>
          </w:r>
        </w:sdtContent>
      </w:sdt>
      <w:r w:rsidRPr="00664033">
        <w:t>, and that a law firm was used to facilitate the filing of the Articles of Incorporation.</w:t>
      </w:r>
      <w:r w:rsidR="00F62C1B" w:rsidRPr="00664033">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w:t>
      </w:r>
      <w:r>
        <w:lastRenderedPageBreak/>
        <w:t xml:space="preserve">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CB40E1">
      <w:fldChar w:fldCharType="begin"/>
    </w:r>
    <w:r w:rsidR="00CB40E1">
      <w:instrText xml:space="preserve"> NUMPAGES  \* Arabic  \* MERGEFORMAT </w:instrText>
    </w:r>
    <w:r w:rsidR="00CB40E1">
      <w:fldChar w:fldCharType="separate"/>
    </w:r>
    <w:r w:rsidR="00440F46" w:rsidRPr="00440F46">
      <w:rPr>
        <w:b/>
        <w:noProof/>
        <w:color w:val="0033CC"/>
        <w:sz w:val="16"/>
        <w:szCs w:val="16"/>
      </w:rPr>
      <w:t>2</w:t>
    </w:r>
    <w:r w:rsidR="00CB40E1">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000000"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000000" w:rsidRDefault="0036760C" w:rsidP="0036760C">
          <w:pPr>
            <w:pStyle w:val="83AF8792F14D48D0AAF311F93887B710"/>
          </w:pPr>
          <w:r w:rsidRPr="004F2FAA">
            <w:rPr>
              <w:rStyle w:val="PlaceholderText"/>
            </w:rPr>
            <w:t>Click or tap here to enter text.</w:t>
          </w:r>
        </w:p>
      </w:docPartBody>
    </w:docPart>
    <w:docPart>
      <w:docPartPr>
        <w:name w:val="BC1B7774E9C149F999FA21A8B2031CD2"/>
        <w:category>
          <w:name w:val="General"/>
          <w:gallery w:val="placeholder"/>
        </w:category>
        <w:types>
          <w:type w:val="bbPlcHdr"/>
        </w:types>
        <w:behaviors>
          <w:behavior w:val="content"/>
        </w:behaviors>
        <w:guid w:val="{2228B5D1-BC63-4CB4-832C-562ED5A8A06B}"/>
      </w:docPartPr>
      <w:docPartBody>
        <w:p w:rsidR="00000000" w:rsidRDefault="0036760C" w:rsidP="0036760C">
          <w:pPr>
            <w:pStyle w:val="BC1B7774E9C149F999FA21A8B2031CD2"/>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000000" w:rsidRDefault="0036760C" w:rsidP="0036760C">
          <w:pPr>
            <w:pStyle w:val="F6D24228FBBC44858233F9A7D78A1095"/>
          </w:pPr>
          <w:r w:rsidRPr="004F2FAA">
            <w:rPr>
              <w:rStyle w:val="PlaceholderText"/>
            </w:rPr>
            <w:t>Click or tap here to enter text.</w:t>
          </w:r>
        </w:p>
      </w:docPartBody>
    </w:docPart>
    <w:docPart>
      <w:docPartPr>
        <w:name w:val="2339B11D296045408B0538CBC468ECF7"/>
        <w:category>
          <w:name w:val="General"/>
          <w:gallery w:val="placeholder"/>
        </w:category>
        <w:types>
          <w:type w:val="bbPlcHdr"/>
        </w:types>
        <w:behaviors>
          <w:behavior w:val="content"/>
        </w:behaviors>
        <w:guid w:val="{56DE747F-A21C-4221-AC51-62FC881D9CE1}"/>
      </w:docPartPr>
      <w:docPartBody>
        <w:p w:rsidR="00000000" w:rsidRDefault="0036760C" w:rsidP="0036760C">
          <w:pPr>
            <w:pStyle w:val="2339B11D296045408B0538CBC468ECF7"/>
          </w:pPr>
          <w:r w:rsidRPr="004F2FAA">
            <w:rPr>
              <w:rStyle w:val="PlaceholderText"/>
            </w:rPr>
            <w:t>Click or tap here to enter text.</w:t>
          </w:r>
        </w:p>
      </w:docPartBody>
    </w:docPart>
    <w:docPart>
      <w:docPartPr>
        <w:name w:val="1BBD26C60F20406EB378728EA6D0C80E"/>
        <w:category>
          <w:name w:val="General"/>
          <w:gallery w:val="placeholder"/>
        </w:category>
        <w:types>
          <w:type w:val="bbPlcHdr"/>
        </w:types>
        <w:behaviors>
          <w:behavior w:val="content"/>
        </w:behaviors>
        <w:guid w:val="{AD23F846-C530-44A1-A0DF-808C1C836971}"/>
      </w:docPartPr>
      <w:docPartBody>
        <w:p w:rsidR="00000000" w:rsidRDefault="0036760C" w:rsidP="0036760C">
          <w:pPr>
            <w:pStyle w:val="1BBD26C60F20406EB378728EA6D0C80E"/>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F6001D7A9A9C44EDA9B5E5E916986D8C">
    <w:name w:val="F6001D7A9A9C44EDA9B5E5E916986D8C"/>
    <w:rsid w:val="0036760C"/>
  </w:style>
  <w:style w:type="paragraph" w:customStyle="1" w:styleId="700B5C02F66848329D2768937BFCCF05">
    <w:name w:val="700B5C02F66848329D2768937BFCCF05"/>
    <w:rsid w:val="0036760C"/>
  </w:style>
  <w:style w:type="paragraph" w:customStyle="1" w:styleId="154BC76FDB4845ED929EF1BCB2B566D9">
    <w:name w:val="154BC76FDB4845ED929EF1BCB2B566D9"/>
    <w:rsid w:val="0036760C"/>
  </w:style>
  <w:style w:type="paragraph" w:customStyle="1" w:styleId="83AF8792F14D48D0AAF311F93887B710">
    <w:name w:val="83AF8792F14D48D0AAF311F93887B710"/>
    <w:rsid w:val="0036760C"/>
  </w:style>
  <w:style w:type="paragraph" w:customStyle="1" w:styleId="BC1B7774E9C149F999FA21A8B2031CD2">
    <w:name w:val="BC1B7774E9C149F999FA21A8B2031CD2"/>
    <w:rsid w:val="0036760C"/>
  </w:style>
  <w:style w:type="paragraph" w:customStyle="1" w:styleId="F6D24228FBBC44858233F9A7D78A1095">
    <w:name w:val="F6D24228FBBC44858233F9A7D78A1095"/>
    <w:rsid w:val="0036760C"/>
  </w:style>
  <w:style w:type="paragraph" w:customStyle="1" w:styleId="2339B11D296045408B0538CBC468ECF7">
    <w:name w:val="2339B11D296045408B0538CBC468ECF7"/>
    <w:rsid w:val="0036760C"/>
  </w:style>
  <w:style w:type="paragraph" w:customStyle="1" w:styleId="1BBD26C60F20406EB378728EA6D0C80E">
    <w:name w:val="1BBD26C60F20406EB378728EA6D0C80E"/>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46</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7</cp:revision>
  <cp:lastPrinted>2016-10-11T14:36:00Z</cp:lastPrinted>
  <dcterms:created xsi:type="dcterms:W3CDTF">2022-11-10T15:49:00Z</dcterms:created>
  <dcterms:modified xsi:type="dcterms:W3CDTF">2022-11-10T16:30:00Z</dcterms:modified>
</cp:coreProperties>
</file>