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54AC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54AC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254ACA"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54ACA"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54ACA"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54ACA"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54ACA"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54ACA"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54ACA"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54ACA"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54ACA"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54ACA"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54ACA"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54ACA"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54AC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254ACA"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254ACA"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54ACA"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54ACA"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54ACA"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54ACA"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254ACA"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254AC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254ACA"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254ACA"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254ACA"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254ACA"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254ACA"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254ACA"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254ACA"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54AC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54AC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54ACA"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254ACA"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254ACA"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54ACA"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254ACA"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254ACA"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254ACA"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27868D54"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54ACA"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54ACA"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254ACA"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254ACA"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254ACA"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254ACA"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254ACA"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9BD5F15"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purchase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06DCA133"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 xml:space="preserve">purchase, </w:t>
      </w:r>
      <w:r w:rsidR="00182E95">
        <w:rPr>
          <w:rFonts w:ascii="Cormorant Garamond" w:hAnsi="Cormorant Garamond" w:cs="Times New Roman"/>
          <w:sz w:val="20"/>
          <w:szCs w:val="20"/>
        </w:rPr>
        <w:t xml:space="preserve">shipping, handling, or storage of any </w:t>
      </w:r>
      <w:r w:rsidR="00993813">
        <w:rPr>
          <w:rFonts w:ascii="Cormorant Garamond" w:hAnsi="Cormorant Garamond" w:cs="Times New Roman"/>
          <w:sz w:val="20"/>
          <w:szCs w:val="20"/>
        </w:rPr>
        <w:t xml:space="preserve">interior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993813">
        <w:rPr>
          <w:rFonts w:ascii="Cormorant Garamond" w:hAnsi="Cormorant Garamond" w:cs="Times New Roman"/>
          <w:sz w:val="20"/>
          <w:szCs w:val="20"/>
        </w:rPr>
        <w:t>that are part of Rosemary Road’s design plan</w:t>
      </w:r>
      <w:r w:rsidR="005C58DE">
        <w:rPr>
          <w:rFonts w:ascii="Cormorant Garamond" w:hAnsi="Cormorant Garamond" w:cs="Times New Roman"/>
          <w:sz w:val="20"/>
          <w:szCs w:val="20"/>
        </w:rPr>
        <w:t xml:space="preserve"> and </w:t>
      </w:r>
      <w:r w:rsidR="00182E95">
        <w:rPr>
          <w:rFonts w:ascii="Cormorant Garamond" w:hAnsi="Cormorant Garamond" w:cs="Times New Roman"/>
          <w:sz w:val="20"/>
          <w:szCs w:val="20"/>
        </w:rPr>
        <w:t xml:space="preserve">selected 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155F">
        <w:rPr>
          <w:rFonts w:ascii="Cormorant Garamond" w:hAnsi="Cormorant Garamond" w:cs="Times New Roman"/>
          <w:sz w:val="20"/>
          <w:szCs w:val="20"/>
        </w:rPr>
        <w:t xml:space="preserve">, </w:t>
      </w:r>
      <w:r w:rsidR="00C912AE">
        <w:rPr>
          <w:rFonts w:ascii="Cormorant Garamond" w:hAnsi="Cormorant Garamond" w:cs="Times New Roman"/>
          <w:sz w:val="20"/>
          <w:szCs w:val="20"/>
        </w:rPr>
        <w:t>as well as any related costs—e.g., shipping, handling, freight, etc</w:t>
      </w:r>
      <w:r w:rsidR="00F1155F">
        <w:rPr>
          <w:rFonts w:ascii="Cormorant Garamond" w:hAnsi="Cormorant Garamond" w:cs="Times New Roman"/>
          <w:sz w:val="20"/>
          <w:szCs w:val="20"/>
        </w:rPr>
        <w:t>.</w:t>
      </w:r>
      <w:r w:rsidR="00182E95">
        <w:rPr>
          <w:rFonts w:ascii="Cormorant Garamond" w:hAnsi="Cormorant Garamond" w:cs="Times New Roman"/>
          <w:sz w:val="20"/>
          <w:szCs w:val="20"/>
        </w:rPr>
        <w:t xml:space="preserve"> 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when purchasing from a wholesaler, for example)</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and that such invoiced costs shall constitute reasonable “retail” prices for such items. Client agrees that in no event shall Rosemary Road be required to disclose or pass on to Client any trade discounts or specific product details not readily identifiable to any person outside of the design trade.</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2AF2131"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Client shall be solely responsible for any related shipping or restocking charges imposed by the supplier.</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1ED95DD"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 xml:space="preserve">-related fees and costs.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the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past-due. </w:t>
      </w:r>
      <w:r w:rsidRPr="00CF5A4E">
        <w:rPr>
          <w:rFonts w:ascii="Cormorant Garamond" w:hAnsi="Cormorant Garamond" w:cs="Times New Roman"/>
          <w:sz w:val="20"/>
          <w:szCs w:val="20"/>
        </w:rPr>
        <w:t xml:space="preserve"> While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may pay </w:t>
      </w:r>
      <w:r w:rsidR="0017295C">
        <w:rPr>
          <w:rFonts w:ascii="Cormorant Garamond" w:hAnsi="Cormorant Garamond" w:cs="Times New Roman"/>
          <w:sz w:val="20"/>
          <w:szCs w:val="20"/>
        </w:rPr>
        <w:t xml:space="preserve">Rosemary Road via </w:t>
      </w:r>
      <w:r w:rsidRPr="00CF5A4E">
        <w:rPr>
          <w:rFonts w:ascii="Cormorant Garamond" w:hAnsi="Cormorant Garamond" w:cs="Times New Roman"/>
          <w:sz w:val="20"/>
          <w:szCs w:val="20"/>
        </w:rPr>
        <w:t xml:space="preserve">cash, check, debit card, or credit card, </w:t>
      </w:r>
      <w:r w:rsidR="0017295C">
        <w:rPr>
          <w:rFonts w:ascii="Cormorant Garamond" w:hAnsi="Cormorant Garamond" w:cs="Times New Roman"/>
          <w:sz w:val="20"/>
          <w:szCs w:val="20"/>
        </w:rPr>
        <w:t xml:space="preserve">if Client uses a credit card, </w:t>
      </w:r>
      <w:r w:rsidRPr="00CF5A4E">
        <w:rPr>
          <w:rFonts w:ascii="Cormorant Garamond" w:hAnsi="Cormorant Garamond" w:cs="Times New Roman"/>
          <w:sz w:val="20"/>
          <w:szCs w:val="20"/>
        </w:rPr>
        <w:t xml:space="preserve">Rosemary Road reserves the right to add 3% to </w:t>
      </w:r>
      <w:r w:rsidR="0017295C">
        <w:rPr>
          <w:rFonts w:ascii="Cormorant Garamond" w:hAnsi="Cormorant Garamond" w:cs="Times New Roman"/>
          <w:sz w:val="20"/>
          <w:szCs w:val="20"/>
        </w:rPr>
        <w:t xml:space="preserve">the invoiced amount.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10C8DB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restocking fee); (ii) the Initial Deposit; </w:t>
      </w:r>
      <w:r w:rsidR="0017295C" w:rsidRPr="00BA302F">
        <w:rPr>
          <w:rFonts w:ascii="Cormorant Garamond" w:hAnsi="Cormorant Garamond" w:cs="Times New Roman"/>
          <w:sz w:val="20"/>
          <w:szCs w:val="20"/>
          <w:highlight w:val="cyan"/>
        </w:rPr>
        <w:t>(iii) work already performed; *****</w:t>
      </w:r>
      <w:r w:rsidRPr="00BA302F">
        <w:rPr>
          <w:rFonts w:ascii="Cormorant Garamond" w:hAnsi="Cormorant Garamond" w:cs="Times New Roman"/>
          <w:sz w:val="20"/>
          <w:szCs w:val="20"/>
          <w:highlight w:val="cyan"/>
        </w:rPr>
        <w:t xml:space="preserve">management fees (if that term is defined, make it defined here),** **work performed (e.g., site visits, in-person/telephone consultations, etc.*** </w:t>
      </w:r>
      <w:r w:rsidR="00552286" w:rsidRPr="00BA302F">
        <w:rPr>
          <w:rFonts w:ascii="Cormorant Garamond" w:hAnsi="Cormorant Garamond" w:cs="Times New Roman"/>
          <w:sz w:val="20"/>
          <w:szCs w:val="20"/>
          <w:highlight w:val="cyan"/>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xml:space="preserve">. If Client disputes any charge(s) on a credit card provided to Rosemary Road to pay any fees or sums due under this Agreement, and if Rosemary Road ultimately prevails in supporting the disputed charge(s), in addition to the </w:t>
      </w:r>
      <w:r w:rsidRPr="00E142B8">
        <w:rPr>
          <w:rFonts w:ascii="Cormorant Garamond" w:hAnsi="Cormorant Garamond" w:cs="Times New Roman"/>
          <w:sz w:val="20"/>
          <w:szCs w:val="20"/>
        </w:rPr>
        <w:lastRenderedPageBreak/>
        <w:t>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in performing the Design Services in a timely fashion, Client acknowledges that Rosemary Road is unable to provide a specific timeline for 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254ACA"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00D89ABD" w14:textId="1A2F5DBA"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and provided that Rosemary 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xml:space="preserve">, and/or other </w:t>
      </w:r>
      <w:r w:rsidR="0007347E" w:rsidRPr="00E142B8">
        <w:rPr>
          <w:rFonts w:ascii="Cormorant Garamond" w:hAnsi="Cormorant Garamond" w:cs="Times New Roman"/>
          <w:sz w:val="20"/>
          <w:szCs w:val="20"/>
        </w:rPr>
        <w:lastRenderedPageBreak/>
        <w:t>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254ACA"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254AC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254AC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254AC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xml:space="preserve">; </w:t>
      </w:r>
      <w:r w:rsidR="000D3D02">
        <w:rPr>
          <w:rFonts w:ascii="Cormorant Garamond" w:hAnsi="Cormorant Garamond" w:cs="Times New Roman"/>
          <w:sz w:val="20"/>
          <w:szCs w:val="20"/>
        </w:rPr>
        <w:lastRenderedPageBreak/>
        <w:t>(</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2342</TotalTime>
  <Pages>16</Pages>
  <Words>7622</Words>
  <Characters>43448</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658</cp:revision>
  <cp:lastPrinted>2023-03-15T16:38:00Z</cp:lastPrinted>
  <dcterms:created xsi:type="dcterms:W3CDTF">2022-05-13T13:54:00Z</dcterms:created>
  <dcterms:modified xsi:type="dcterms:W3CDTF">2023-06-12T20:26:00Z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