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1F6B1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1F6B1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1F6B18"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1F6B18"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1F6B18"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1F6B18"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1F6B18"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1F6B18"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1F6B18"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1F6B18"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1F6B18"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1F6B18"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1F6B18"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1F6B18"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1F6B18"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1F6B18"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1F6B18"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1F6B18"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1F6B18"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1F6B18"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1F6B18"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1F6B18"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1F6B18"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1F6B18"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1F6B18"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1F6B18"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1F6B18"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1F6B18"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1F6B18"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1F6B18"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1F6B18"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1F6B18"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1F6B18"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1F6B18"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1F6B18"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1F6B18"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1F6B18"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1F6B18"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1F6B18" w:rsidP="00C62592">
      <w:pPr>
        <w:spacing w:after="0" w:line="240" w:lineRule="auto"/>
        <w:ind w:left="288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1F6B18"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1F6B18"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1F6B18"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1F6B18"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1F6B18"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1F6B18"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1F6B18"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1F6B18"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1F6B18"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1F6B18"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1F6B18"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1F6B18"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1F6B18"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1F6B18"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1F6B18"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1F6B18"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1F6B18"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1F6B18"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1F6B18"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1F6B18"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1F6B18"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1F6B18"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1F6B18"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1F6B18"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1F6B18"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1F6B18"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1F6B18"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1F6B1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1F6B1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1F6B18"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1F6B18"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1F6B18"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1F6B18" w:rsidP="00C62592">
      <w:pPr>
        <w:spacing w:after="0" w:line="240" w:lineRule="auto"/>
        <w:ind w:left="288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1F6B18"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D179F"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Content>
          <w:r w:rsidRPr="007F3488">
            <w:rPr>
              <w:rFonts w:eastAsia="Times New Roman" w:cs="Times New Roman"/>
              <w:color w:val="CCCCCC"/>
              <w:szCs w:val="24"/>
            </w:rPr>
            <w:t>###</w:t>
          </w:r>
        </w:sdtContent>
      </w:sdt>
    </w:p>
    <w:p w14:paraId="074680FE" w14:textId="43CB99B2" w:rsidR="002060CB" w:rsidRDefault="002D179F"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15F55B78" w14:textId="77777777" w:rsidR="00CA2166" w:rsidRDefault="00CA2166" w:rsidP="00891749">
      <w:pPr>
        <w:spacing w:after="0" w:line="240" w:lineRule="auto"/>
        <w:rPr>
          <w:rFonts w:ascii="Cormorant Garamond" w:hAnsi="Cormorant Garamond" w:cs="Times New Roman"/>
          <w:sz w:val="20"/>
          <w:szCs w:val="20"/>
        </w:rPr>
      </w:pPr>
    </w:p>
    <w:p w14:paraId="67E1F809" w14:textId="16E0938E"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74523598"/>
          <w:placeholder>
            <w:docPart w:val="FAD37520835E4AA89760F18714A5DC9C"/>
          </w:placeholder>
          <w15:color w:val="23D160"/>
          <w15:appearance w15:val="tags"/>
        </w:sdtPr>
        <w:sdtContent>
          <w:r w:rsidRPr="007F3488">
            <w:rPr>
              <w:rFonts w:eastAsia="Times New Roman" w:cs="Times New Roman"/>
              <w:color w:val="CCCCCC"/>
              <w:szCs w:val="24"/>
            </w:rPr>
            <w:t>###</w:t>
          </w:r>
        </w:sdtContent>
      </w:sdt>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221EBE28"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 xml:space="preserve">product searches and procurement;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 xml:space="preserve">(iv)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21D7F0A6"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7A5D1B"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Content>
          <w:r>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Pr>
              <w:rStyle w:val="number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F96EFDA" w14:textId="47C715FC"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 xml:space="preserve">at Rosemary Road’s normal hourly rates for travel time.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7A5D1B"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Content>
          <w:r w:rsidRPr="007F3488">
            <w:rPr>
              <w:rFonts w:eastAsia="Times New Roman" w:cs="Times New Roman"/>
              <w:color w:val="CCCCCC"/>
              <w:szCs w:val="24"/>
            </w:rPr>
            <w:t>###</w:t>
          </w:r>
        </w:sdtContent>
      </w:sdt>
    </w:p>
    <w:p w14:paraId="372D2962" w14:textId="060B6B82" w:rsidR="007A5D1B" w:rsidRDefault="007A5D1B"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Content>
          <w:r>
            <w:rPr>
              <w:rFonts w:ascii="Cormorant Garamond" w:hAnsi="Cormorant Garamond" w:cs="Times New Roman"/>
              <w:color w:val="2F9C0A"/>
              <w:sz w:val="20"/>
              <w:szCs w:val="20"/>
            </w:rPr>
            <w:t>yn_bill_travel_time</w:t>
          </w:r>
          <w:r>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A99544A" w14:textId="3B8EF971"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E057B7">
        <w:rPr>
          <w:rFonts w:ascii="Cormorant Garamond" w:hAnsi="Cormorant Garamond" w:cs="Times New Roman"/>
          <w:sz w:val="20"/>
          <w:szCs w:val="20"/>
        </w:rPr>
        <w:t xml:space="preserve">While </w:t>
      </w:r>
      <w:r>
        <w:rPr>
          <w:rFonts w:ascii="Cormorant Garamond" w:hAnsi="Cormorant Garamond" w:cs="Times New Roman"/>
          <w:sz w:val="20"/>
          <w:szCs w:val="20"/>
        </w:rPr>
        <w:t>Client will not be billed for travel time</w:t>
      </w:r>
      <w:r w:rsidR="00987D47">
        <w:rPr>
          <w:rFonts w:ascii="Cormorant Garamond" w:hAnsi="Cormorant Garamond" w:cs="Times New Roman"/>
          <w:sz w:val="20"/>
          <w:szCs w:val="20"/>
        </w:rPr>
        <w:t>, Client shall reimburse Rosemary Road at the rate of 85 cents per mile for all miles driven by Rosemary Road’s representatives while performing the Design Services. Such mileage will be included as an expense on applicable invoices.</w:t>
      </w:r>
    </w:p>
    <w:p w14:paraId="7734EA31" w14:textId="474383DB" w:rsidR="007A5D1B" w:rsidRDefault="007A5D1B"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Content>
          <w:r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78362F5B" w14:textId="77777777"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EB38C70" w14:textId="77777777" w:rsidR="002D179F" w:rsidRDefault="002D179F" w:rsidP="00694045">
      <w:pPr>
        <w:spacing w:after="0" w:line="240" w:lineRule="auto"/>
        <w:ind w:left="1440"/>
        <w:rPr>
          <w:rFonts w:ascii="Cormorant Garamond" w:hAnsi="Cormorant Garamond" w:cs="Times New Roman"/>
          <w:sz w:val="20"/>
          <w:szCs w:val="20"/>
        </w:rPr>
      </w:pPr>
    </w:p>
    <w:p w14:paraId="65C4DB0E" w14:textId="4C148E6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F77F7D0" w14:textId="77777777" w:rsidR="002D179F" w:rsidRDefault="002D179F" w:rsidP="00694045">
      <w:pPr>
        <w:spacing w:after="0" w:line="240" w:lineRule="auto"/>
        <w:ind w:left="1440"/>
        <w:rPr>
          <w:rFonts w:ascii="Cormorant Garamond" w:hAnsi="Cormorant Garamond" w:cs="Times New Roman"/>
          <w:sz w:val="20"/>
          <w:szCs w:val="20"/>
        </w:rPr>
      </w:pPr>
    </w:p>
    <w:p w14:paraId="776EA705" w14:textId="6B0A61A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1C39B96"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6FC0042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 xml:space="preserve">increase more than once per year.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43A2AF2F"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 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6A47EF47"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694045">
        <w:rPr>
          <w:rFonts w:ascii="Cormorant Garamond" w:hAnsi="Cormorant Garamond" w:cs="Times New Roman"/>
          <w:b/>
          <w:bCs/>
          <w:sz w:val="20"/>
          <w:szCs w:val="20"/>
          <w:u w:val="single"/>
        </w:rPr>
        <w:t>Costs</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042BAECC"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C6259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85103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Content>
          <w:r w:rsidRPr="007F3488">
            <w:rPr>
              <w:rFonts w:eastAsia="Times New Roman" w:cs="Times New Roman"/>
              <w:color w:val="CCCCCC"/>
              <w:szCs w:val="24"/>
            </w:rPr>
            <w:t>###</w:t>
          </w:r>
        </w:sdtContent>
      </w:sdt>
    </w:p>
    <w:p w14:paraId="316DF091" w14:textId="1A41B7CE" w:rsidR="0085103A" w:rsidRDefault="0085103A"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85103A"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Content>
          <w:r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57B7"/>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00000"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00000"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00000" w:rsidRDefault="00317FD4" w:rsidP="00317FD4">
          <w:pPr>
            <w:pStyle w:val="FA19AD7C991841EC95EB0B44CB599BA9"/>
          </w:pPr>
          <w:r w:rsidRPr="000D4732">
            <w:rPr>
              <w:rStyle w:val="PlaceholderText"/>
            </w:rPr>
            <w:t>Click or tap here to enter text.</w:t>
          </w:r>
        </w:p>
      </w:docPartBody>
    </w:docPart>
    <w:docPart>
      <w:docPartPr>
        <w:name w:val="FAD37520835E4AA89760F18714A5DC9C"/>
        <w:category>
          <w:name w:val="General"/>
          <w:gallery w:val="placeholder"/>
        </w:category>
        <w:types>
          <w:type w:val="bbPlcHdr"/>
        </w:types>
        <w:behaviors>
          <w:behavior w:val="content"/>
        </w:behaviors>
        <w:guid w:val="{4B1CD7FB-1A1E-4F7D-BF2E-12AFD49E3C41}"/>
      </w:docPartPr>
      <w:docPartBody>
        <w:p w:rsidR="00000000" w:rsidRDefault="00317FD4" w:rsidP="00317FD4">
          <w:pPr>
            <w:pStyle w:val="FAD37520835E4AA89760F18714A5DC9C"/>
          </w:pPr>
          <w:r w:rsidRPr="00F722FF">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00000"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00000"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00000"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00000"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00000"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00000"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00000"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00000" w:rsidRDefault="00317FD4" w:rsidP="00317FD4">
          <w:pPr>
            <w:pStyle w:val="00E9E545B4BA44E78367FD368719250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6B5C5B8D60348D784CA540158E8B06E">
    <w:name w:val="B6B5C5B8D60348D784CA540158E8B06E"/>
    <w:rsid w:val="00317FD4"/>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FAD37520835E4AA89760F18714A5DC9C">
    <w:name w:val="FAD37520835E4AA89760F18714A5DC9C"/>
    <w:rsid w:val="00317FD4"/>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to or from THIS Client's property?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2122</TotalTime>
  <Pages>16</Pages>
  <Words>7659</Words>
  <Characters>38834</Characters>
  <Application>Microsoft Office Word</Application>
  <DocSecurity>0</DocSecurity>
  <Lines>1941</Lines>
  <Paragraphs>1133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636</cp:revision>
  <cp:lastPrinted>2023-03-15T16:38:00Z</cp:lastPrinted>
  <dcterms:created xsi:type="dcterms:W3CDTF">2022-05-13T13:54:00Z</dcterms:created>
  <dcterms:modified xsi:type="dcterms:W3CDTF">2023-06-12T16:17:00Z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