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62592"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62592"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C62592"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C62592"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C62592"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C62592"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C62592"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C6259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C6259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C6259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C6259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C6259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C6259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C6259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C6259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C62592"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C62592"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C62592"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C62592"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C6259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C6259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C6259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C6259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C6259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C6259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C6259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C6259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C6259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C6259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C62592"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C62592"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C6259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C6259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C6259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C6259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C62592"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C62592"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C62592"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C62592" w:rsidP="00C62592">
      <w:pPr>
        <w:spacing w:after="0" w:line="240" w:lineRule="auto"/>
        <w:ind w:left="288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C62592"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C62592"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C62592"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C6259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C6259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C62592"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C6259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C62592"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C62592"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C6259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C62592"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C6259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C62592"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C62592"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C62592"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C6259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C6259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C6259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C6259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C6259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C62592"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C62592"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C62592"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62592"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C62592"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C62592"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C62592"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C62592"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62592"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C6259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6259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C62592"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C62592" w:rsidP="00C62592">
      <w:pPr>
        <w:spacing w:after="0" w:line="240" w:lineRule="auto"/>
        <w:ind w:left="288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C62592"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D179F"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71AE2981" w14:textId="77777777" w:rsidR="00550CE5" w:rsidRDefault="00550CE5" w:rsidP="00891749">
      <w:pPr>
        <w:spacing w:after="0" w:line="240" w:lineRule="auto"/>
        <w:rPr>
          <w:rFonts w:ascii="Cormorant Garamond" w:hAnsi="Cormorant Garamond" w:cs="Times New Roman"/>
          <w:sz w:val="20"/>
          <w:szCs w:val="20"/>
        </w:rPr>
      </w:pPr>
    </w:p>
    <w:p w14:paraId="26E6E6F6" w14:textId="7F623438"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Content>
          <w:r w:rsidRPr="007F3488">
            <w:rPr>
              <w:rFonts w:eastAsia="Times New Roman" w:cs="Times New Roman"/>
              <w:color w:val="CCCCCC"/>
              <w:szCs w:val="24"/>
            </w:rPr>
            <w:t>###</w:t>
          </w:r>
        </w:sdtContent>
      </w:sdt>
    </w:p>
    <w:p w14:paraId="074680FE" w14:textId="43CB99B2" w:rsidR="002060CB" w:rsidRDefault="002D179F"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15F55B78" w14:textId="77777777" w:rsidR="00CA2166" w:rsidRDefault="00CA2166" w:rsidP="00891749">
      <w:pPr>
        <w:spacing w:after="0" w:line="240" w:lineRule="auto"/>
        <w:rPr>
          <w:rFonts w:ascii="Cormorant Garamond" w:hAnsi="Cormorant Garamond" w:cs="Times New Roman"/>
          <w:sz w:val="20"/>
          <w:szCs w:val="20"/>
        </w:rPr>
      </w:pPr>
    </w:p>
    <w:p w14:paraId="67E1F809" w14:textId="16E0938E"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74523598"/>
          <w:placeholder>
            <w:docPart w:val="FAD37520835E4AA89760F18714A5DC9C"/>
          </w:placeholder>
          <w15:color w:val="23D160"/>
          <w15:appearance w15:val="tags"/>
        </w:sdtPr>
        <w:sdtContent>
          <w:r w:rsidRPr="007F3488">
            <w:rPr>
              <w:rFonts w:eastAsia="Times New Roman" w:cs="Times New Roman"/>
              <w:color w:val="CCCCCC"/>
              <w:szCs w:val="24"/>
            </w:rPr>
            <w:t>###</w:t>
          </w:r>
        </w:sdtContent>
      </w:sdt>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653EF773" w14:textId="23D498AC" w:rsidR="00694045" w:rsidRDefault="00694045" w:rsidP="00891749">
      <w:pPr>
        <w:spacing w:after="0" w:line="240" w:lineRule="auto"/>
        <w:ind w:left="720"/>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w:t>
      </w:r>
      <w:r w:rsidR="008A12ED">
        <w:rPr>
          <w:rFonts w:ascii="Cormorant Garamond" w:hAnsi="Cormorant Garamond" w:cs="Times New Roman"/>
          <w:sz w:val="20"/>
          <w:szCs w:val="20"/>
        </w:rPr>
        <w:t xml:space="preserve">hourly </w:t>
      </w:r>
      <w:r w:rsidR="00FA5AE8">
        <w:rPr>
          <w:rFonts w:ascii="Cormorant Garamond" w:hAnsi="Cormorant Garamond" w:cs="Times New Roman"/>
          <w:sz w:val="20"/>
          <w:szCs w:val="20"/>
        </w:rPr>
        <w:t xml:space="preserve">rates specified below </w:t>
      </w:r>
      <w:r>
        <w:rPr>
          <w:rFonts w:ascii="Cormorant Garamond" w:hAnsi="Cormorant Garamond" w:cs="Times New Roman"/>
          <w:sz w:val="20"/>
          <w:szCs w:val="20"/>
        </w:rPr>
        <w:t xml:space="preserve">in minimum increments of 15 minutes. </w:t>
      </w:r>
      <w:r w:rsidR="00B655C0">
        <w:rPr>
          <w:rFonts w:ascii="Cormorant Garamond" w:hAnsi="Cormorant Garamond" w:cs="Times New Roman"/>
          <w:sz w:val="20"/>
          <w:szCs w:val="20"/>
        </w:rPr>
        <w:t xml:space="preserve">In addition to the Design Services identified above, Client will also be billed, at the applicable hourly rates, for all time spent in: (i) telephonic and in-person meetings with Client, </w:t>
      </w:r>
      <w:r w:rsidR="00317AF4">
        <w:rPr>
          <w:rFonts w:ascii="Cormorant Garamond" w:hAnsi="Cormorant Garamond" w:cs="Times New Roman"/>
          <w:sz w:val="20"/>
          <w:szCs w:val="20"/>
        </w:rPr>
        <w:t>contractors, and other vendors</w:t>
      </w:r>
      <w:r w:rsidR="00B655C0">
        <w:rPr>
          <w:rFonts w:ascii="Cormorant Garamond" w:hAnsi="Cormorant Garamond" w:cs="Times New Roman"/>
          <w:sz w:val="20"/>
          <w:szCs w:val="20"/>
        </w:rPr>
        <w:t xml:space="preserve">; (ii) </w:t>
      </w:r>
    </w:p>
    <w:p w14:paraId="317F1D9D" w14:textId="77777777" w:rsidR="00694045" w:rsidRDefault="00694045" w:rsidP="00891749">
      <w:pPr>
        <w:spacing w:after="0" w:line="240" w:lineRule="auto"/>
        <w:ind w:left="720"/>
      </w:pPr>
    </w:p>
    <w:p w14:paraId="031235A0" w14:textId="21D7F0A6"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8A12ED">
        <w:rPr>
          <w:rFonts w:ascii="Cormorant Garamond" w:hAnsi="Cormorant Garamond" w:cs="Times New Roman"/>
          <w:sz w:val="20"/>
          <w:szCs w:val="20"/>
        </w:rPr>
        <w:t xml:space="preserve">Client shall pay $150 per hour for all Design Services performed by </w:t>
      </w:r>
      <w:r w:rsidR="00FA5AE8">
        <w:rPr>
          <w:rFonts w:ascii="Cormorant Garamond" w:hAnsi="Cormorant Garamond" w:cs="Times New Roman"/>
          <w:sz w:val="20"/>
          <w:szCs w:val="20"/>
        </w:rPr>
        <w:t xml:space="preserve">Kris Riddle </w:t>
      </w:r>
      <w:r w:rsidR="008A12ED">
        <w:rPr>
          <w:rFonts w:ascii="Cormorant Garamond" w:hAnsi="Cormorant Garamond" w:cs="Times New Roman"/>
          <w:sz w:val="20"/>
          <w:szCs w:val="20"/>
        </w:rPr>
        <w:t>and</w:t>
      </w:r>
      <w:r w:rsidR="00FA5AE8">
        <w:rPr>
          <w:rFonts w:ascii="Cormorant Garamond" w:hAnsi="Cormorant Garamond" w:cs="Times New Roman"/>
          <w:sz w:val="20"/>
          <w:szCs w:val="20"/>
        </w:rPr>
        <w:t xml:space="preserve"> Br0oke Wojcik</w:t>
      </w:r>
      <w:r w:rsidR="008A12ED">
        <w:rPr>
          <w:rFonts w:ascii="Cormorant Garamond" w:hAnsi="Cormorant Garamond" w:cs="Times New Roman"/>
          <w:sz w:val="20"/>
          <w:szCs w:val="20"/>
        </w:rPr>
        <w:t xml:space="preserve">. Client shall pay </w:t>
      </w:r>
      <w:r w:rsidR="00FA5AE8">
        <w:rPr>
          <w:rFonts w:ascii="Cormorant Garamond" w:hAnsi="Cormorant Garamond" w:cs="Times New Roman"/>
          <w:sz w:val="20"/>
          <w:szCs w:val="20"/>
        </w:rPr>
        <w:t>between $50 and $100</w:t>
      </w:r>
      <w:r w:rsidR="008A12ED">
        <w:rPr>
          <w:rFonts w:ascii="Cormorant Garamond" w:hAnsi="Cormorant Garamond" w:cs="Times New Roman"/>
          <w:sz w:val="20"/>
          <w:szCs w:val="20"/>
        </w:rPr>
        <w:t xml:space="preserve"> per hour for all Design Services performed by other individuals at Rosemary Road, depending on the individual</w:t>
      </w:r>
      <w:r w:rsidR="00FA5AE8">
        <w:rPr>
          <w:rFonts w:ascii="Cormorant Garamond" w:hAnsi="Cormorant Garamond" w:cs="Times New Roman"/>
          <w:sz w:val="20"/>
          <w:szCs w:val="20"/>
        </w:rPr>
        <w:t>.</w:t>
      </w:r>
      <w:r w:rsidR="008A12ED">
        <w:rPr>
          <w:rFonts w:ascii="Cormorant Garamond" w:hAnsi="Cormorant Garamond" w:cs="Times New Roman"/>
          <w:sz w:val="20"/>
          <w:szCs w:val="20"/>
        </w:rPr>
        <w:t xml:space="preserve"> </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948A5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78362F5B" w14:textId="77777777"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EB38C70" w14:textId="77777777" w:rsidR="002D179F" w:rsidRDefault="002D179F" w:rsidP="00694045">
      <w:pPr>
        <w:spacing w:after="0" w:line="240" w:lineRule="auto"/>
        <w:ind w:left="1440"/>
        <w:rPr>
          <w:rFonts w:ascii="Cormorant Garamond" w:hAnsi="Cormorant Garamond" w:cs="Times New Roman"/>
          <w:sz w:val="20"/>
          <w:szCs w:val="20"/>
        </w:rPr>
      </w:pPr>
    </w:p>
    <w:p w14:paraId="65C4DB0E" w14:textId="4C148E6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F77F7D0" w14:textId="77777777" w:rsidR="002D179F" w:rsidRDefault="002D179F" w:rsidP="00694045">
      <w:pPr>
        <w:spacing w:after="0" w:line="240" w:lineRule="auto"/>
        <w:ind w:left="1440"/>
        <w:rPr>
          <w:rFonts w:ascii="Cormorant Garamond" w:hAnsi="Cormorant Garamond" w:cs="Times New Roman"/>
          <w:sz w:val="20"/>
          <w:szCs w:val="20"/>
        </w:rPr>
      </w:pPr>
    </w:p>
    <w:p w14:paraId="776EA705" w14:textId="6B0A61A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1C39B96"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6FC0042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 xml:space="preserve">increase more than once per year.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43A2AF2F"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 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6A47EF47"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694045">
        <w:rPr>
          <w:rFonts w:ascii="Cormorant Garamond" w:hAnsi="Cormorant Garamond" w:cs="Times New Roman"/>
          <w:b/>
          <w:bCs/>
          <w:sz w:val="20"/>
          <w:szCs w:val="20"/>
          <w:u w:val="single"/>
        </w:rPr>
        <w:t>Costs</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2166"/>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00000"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00000"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00000" w:rsidRDefault="00317FD4" w:rsidP="00317FD4">
          <w:pPr>
            <w:pStyle w:val="FA19AD7C991841EC95EB0B44CB599BA9"/>
          </w:pPr>
          <w:r w:rsidRPr="000D4732">
            <w:rPr>
              <w:rStyle w:val="PlaceholderText"/>
            </w:rPr>
            <w:t>Click or tap here to enter text.</w:t>
          </w:r>
        </w:p>
      </w:docPartBody>
    </w:docPart>
    <w:docPart>
      <w:docPartPr>
        <w:name w:val="FAD37520835E4AA89760F18714A5DC9C"/>
        <w:category>
          <w:name w:val="General"/>
          <w:gallery w:val="placeholder"/>
        </w:category>
        <w:types>
          <w:type w:val="bbPlcHdr"/>
        </w:types>
        <w:behaviors>
          <w:behavior w:val="content"/>
        </w:behaviors>
        <w:guid w:val="{4B1CD7FB-1A1E-4F7D-BF2E-12AFD49E3C41}"/>
      </w:docPartPr>
      <w:docPartBody>
        <w:p w:rsidR="00000000" w:rsidRDefault="00317FD4" w:rsidP="00317FD4">
          <w:pPr>
            <w:pStyle w:val="FAD37520835E4AA89760F18714A5DC9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6B5C5B8D60348D784CA540158E8B06E">
    <w:name w:val="B6B5C5B8D60348D784CA540158E8B06E"/>
    <w:rsid w:val="00317FD4"/>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FAD37520835E4AA89760F18714A5DC9C">
    <w:name w:val="FAD37520835E4AA89760F18714A5DC9C"/>
    <w:rsid w:val="00317FD4"/>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2088</TotalTime>
  <Pages>15</Pages>
  <Words>7405</Words>
  <Characters>37547</Characters>
  <Application>Microsoft Office Word</Application>
  <DocSecurity>0</DocSecurity>
  <Lines>1877</Lines>
  <Paragraphs>1096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628</cp:revision>
  <cp:lastPrinted>2023-03-15T16:38:00Z</cp:lastPrinted>
  <dcterms:created xsi:type="dcterms:W3CDTF">2022-05-13T13:54:00Z</dcterms:created>
  <dcterms:modified xsi:type="dcterms:W3CDTF">2023-06-12T15:36:00Z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