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9F1AEB"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9F1AEB"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9F1AEB"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77376E">
      <w:pPr>
        <w:spacing w:line="240" w:lineRule="auto"/>
        <w:ind w:left="720"/>
      </w:pPr>
      <w:r>
        <w:t xml:space="preserve">— </w:t>
      </w:r>
      <w:sdt>
        <w:sdtPr>
          <w:alias w:val="Field"/>
          <w:tag w:val="FlowField"/>
          <w:id w:val="1098993201"/>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9F1AEB"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9F1AEB"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9F1AEB"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9F1AEB"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9F1AEB"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9F1AEB"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9F1AEB"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1E5C78AD" w14:textId="77777777" w:rsidR="009077F9" w:rsidRDefault="009F1AEB" w:rsidP="008915C1">
      <w:pPr>
        <w:spacing w:line="240" w:lineRule="auto"/>
        <w:rPr>
          <w:rStyle w:val="property1"/>
          <w:rFonts w:eastAsia="Times New Roman"/>
        </w:rPr>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68B261BD" w:rsidR="008915C1" w:rsidRDefault="009F1AEB"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95CBEF3" w14:textId="77777777" w:rsidR="000F3AD8" w:rsidRDefault="000F3AD8" w:rsidP="00F06F6B">
      <w:pPr>
        <w:spacing w:line="240" w:lineRule="auto"/>
      </w:pPr>
    </w:p>
    <w:p w14:paraId="67C0D68E" w14:textId="37B301E7" w:rsidR="00F06F6B" w:rsidRDefault="00F06F6B" w:rsidP="00F06F6B">
      <w:pPr>
        <w:spacing w:line="240" w:lineRule="auto"/>
      </w:pPr>
      <w:r>
        <w:t xml:space="preserve">The </w:t>
      </w:r>
      <w:r w:rsidR="00EE47D9">
        <w:t xml:space="preserve">sole </w:t>
      </w:r>
      <w:r>
        <w:t xml:space="preserve">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7026E324" w:rsidR="009077F9" w:rsidRDefault="009077F9" w:rsidP="009077F9">
      <w:pPr>
        <w:spacing w:line="240" w:lineRule="auto"/>
      </w:pPr>
      <w:r>
        <w:t>By signing this consent, the Shareholder adopts the resolutions set forth in this Shareholder’s Written Consent in Lieu of the Initial Meeting of the Shareholder</w:t>
      </w:r>
      <w:r w:rsidR="001202A1">
        <w:t>s</w:t>
      </w:r>
      <w:r>
        <w:t xml:space="preserve"> (the “Consent”). This action serves to approve and adopt the following resolutions as if the Shareholder had conducted an actual </w:t>
      </w:r>
      <w:r>
        <w:t>shareholder’s meeting</w:t>
      </w:r>
      <w:r>
        <w:t>.</w:t>
      </w:r>
    </w:p>
    <w:p w14:paraId="1F5BC863" w14:textId="77777777" w:rsidR="000F3AD8" w:rsidRDefault="000F3AD8" w:rsidP="009077F9">
      <w:pPr>
        <w:spacing w:line="240" w:lineRule="auto"/>
      </w:pPr>
    </w:p>
    <w:p w14:paraId="0FE19032" w14:textId="26166DC9" w:rsidR="002E4614" w:rsidRDefault="009F1AEB" w:rsidP="00602710">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sdt>
        <w:sdtPr>
          <w:rPr>
            <w:color w:val="C92C2C"/>
          </w:rPr>
          <w:alias w:val="Show If"/>
          <w:tag w:val="FlowConditionShowIf"/>
          <w:id w:val="-269169515"/>
          <w:placeholder>
            <w:docPart w:val="4B6D7444DC9047EEB2F968502A7820B7"/>
          </w:placeholder>
          <w15:color w:val="23D160"/>
          <w15:appearance w15:val="tags"/>
        </w:sdtPr>
        <w:sdtEndPr>
          <w:rPr>
            <w:color w:val="auto"/>
          </w:rPr>
        </w:sdtEndPr>
        <w:sdtContent>
          <w:proofErr w:type="spellStart"/>
          <w:r w:rsidR="002E4614">
            <w:rPr>
              <w:color w:val="C92C2C"/>
            </w:rPr>
            <w:t>number_shareholders</w:t>
          </w:r>
          <w:proofErr w:type="spellEnd"/>
          <w:r w:rsidR="002E4614" w:rsidRPr="00E36359">
            <w:rPr>
              <w:color w:val="C92C2C"/>
            </w:rPr>
            <w:t xml:space="preserve"> </w:t>
          </w:r>
          <w:r w:rsidR="002E4614">
            <w:rPr>
              <w:rStyle w:val="operator1"/>
            </w:rPr>
            <w:t>&gt;=</w:t>
          </w:r>
          <w:r w:rsidR="002E4614" w:rsidRPr="00D240AC">
            <w:rPr>
              <w:rStyle w:val="tag1"/>
            </w:rPr>
            <w:t xml:space="preserve"> </w:t>
          </w:r>
          <w:r w:rsidR="002E4614">
            <w:rPr>
              <w:color w:val="5F6364"/>
            </w:rPr>
            <w:t>2</w:t>
          </w:r>
          <w:r w:rsidR="002E4614" w:rsidRPr="00E36359">
            <w:rPr>
              <w:color w:val="C92C2C"/>
            </w:rPr>
            <w:t xml:space="preserve"> </w:t>
          </w:r>
        </w:sdtContent>
      </w:sdt>
      <w:r>
        <w:t>Shareholders adopt, approve, and ratify</w:t>
      </w:r>
      <w:sdt>
        <w:sdtPr>
          <w:rPr>
            <w:rStyle w:val="property1"/>
            <w:rFonts w:eastAsia="Times New Roman"/>
          </w:rPr>
          <w:alias w:val="End If"/>
          <w:tag w:val="FlowConditionEndIf"/>
          <w:id w:val="-1282645650"/>
          <w:placeholder>
            <w:docPart w:val="3193B06CC5AE42CF8C26138743F7C661"/>
          </w:placeholder>
          <w15:color w:val="23D160"/>
          <w15:appearance w15:val="tags"/>
        </w:sdtPr>
        <w:sdtContent>
          <w:r w:rsidR="002E4614" w:rsidRPr="007F3488">
            <w:rPr>
              <w:rFonts w:eastAsia="Times New Roman"/>
              <w:color w:val="CCCCCC"/>
            </w:rPr>
            <w:t>###</w:t>
          </w:r>
        </w:sdtContent>
      </w:sdt>
      <w:sdt>
        <w:sdtPr>
          <w:rPr>
            <w:color w:val="C92C2C"/>
          </w:rPr>
          <w:alias w:val="Show If"/>
          <w:tag w:val="FlowConditionShowIf"/>
          <w:id w:val="268518535"/>
          <w:placeholder>
            <w:docPart w:val="89C90A69C1734BC18E8E1C4A3B147B84"/>
          </w:placeholder>
          <w15:color w:val="23D160"/>
          <w15:appearance w15:val="tags"/>
        </w:sdtPr>
        <w:sdtEndPr>
          <w:rPr>
            <w:color w:val="auto"/>
          </w:rPr>
        </w:sdtEndPr>
        <w:sdtContent>
          <w:r w:rsidR="002E4614">
            <w:rPr>
              <w:color w:val="C92C2C"/>
            </w:rPr>
            <w:t>number_shareholders</w:t>
          </w:r>
          <w:r w:rsidR="002E4614" w:rsidRPr="00E36359">
            <w:rPr>
              <w:color w:val="C92C2C"/>
            </w:rPr>
            <w:t xml:space="preserve"> </w:t>
          </w:r>
          <w:r w:rsidR="002E4614">
            <w:rPr>
              <w:rStyle w:val="operator1"/>
            </w:rPr>
            <w:t>==</w:t>
          </w:r>
          <w:r w:rsidR="002E4614" w:rsidRPr="00D240AC">
            <w:rPr>
              <w:rStyle w:val="tag1"/>
            </w:rPr>
            <w:t xml:space="preserve"> </w:t>
          </w:r>
          <w:r w:rsidR="002E4614">
            <w:rPr>
              <w:color w:val="5F6364"/>
            </w:rPr>
            <w:t>1</w:t>
          </w:r>
          <w:r w:rsidR="002E4614" w:rsidRPr="00E36359">
            <w:rPr>
              <w:color w:val="C92C2C"/>
            </w:rPr>
            <w:t xml:space="preserve"> </w:t>
          </w:r>
        </w:sdtContent>
      </w:sdt>
      <w:r w:rsidR="002E4614">
        <w:t>Shareholder adopts, approves, and ratifies</w:t>
      </w:r>
      <w:sdt>
        <w:sdtPr>
          <w:rPr>
            <w:rStyle w:val="property1"/>
            <w:rFonts w:eastAsia="Times New Roman"/>
          </w:rPr>
          <w:alias w:val="End If"/>
          <w:tag w:val="FlowConditionEndIf"/>
          <w:id w:val="888766193"/>
          <w:placeholder>
            <w:docPart w:val="42A1355060DE456EA663298A8E4DC45B"/>
          </w:placeholder>
          <w15:color w:val="23D160"/>
          <w15:appearance w15:val="tags"/>
        </w:sdtPr>
        <w:sdtContent>
          <w:r w:rsidR="002E4614" w:rsidRPr="007F3488">
            <w:rPr>
              <w:rFonts w:eastAsia="Times New Roman"/>
              <w:color w:val="CCCCCC"/>
            </w:rPr>
            <w:t>###</w:t>
          </w:r>
        </w:sdtContent>
      </w:sdt>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lastRenderedPageBreak/>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9F1AEB">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9F1AEB">
      <w:fldChar w:fldCharType="begin"/>
    </w:r>
    <w:r w:rsidR="009F1AEB">
      <w:instrText xml:space="preserve"> NUMPAGES  \* Arabic  \* MERGEFORMAT </w:instrText>
    </w:r>
    <w:r w:rsidR="009F1AEB">
      <w:fldChar w:fldCharType="separate"/>
    </w:r>
    <w:r w:rsidR="00440F46" w:rsidRPr="00440F46">
      <w:rPr>
        <w:b/>
        <w:noProof/>
        <w:color w:val="0033CC"/>
        <w:sz w:val="16"/>
        <w:szCs w:val="16"/>
      </w:rPr>
      <w:t>2</w:t>
    </w:r>
    <w:r w:rsidR="009F1AEB">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3CD6"/>
    <w:rsid w:val="00037F99"/>
    <w:rsid w:val="000536ED"/>
    <w:rsid w:val="0005797F"/>
    <w:rsid w:val="00075626"/>
    <w:rsid w:val="000A29C0"/>
    <w:rsid w:val="000A6B87"/>
    <w:rsid w:val="000B045C"/>
    <w:rsid w:val="000B3A25"/>
    <w:rsid w:val="000B7E8A"/>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376E"/>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077F9"/>
    <w:rsid w:val="00912B60"/>
    <w:rsid w:val="00934D8C"/>
    <w:rsid w:val="00953BC4"/>
    <w:rsid w:val="00962B9B"/>
    <w:rsid w:val="00966130"/>
    <w:rsid w:val="009665BF"/>
    <w:rsid w:val="0098557E"/>
    <w:rsid w:val="0098586B"/>
    <w:rsid w:val="00985A49"/>
    <w:rsid w:val="0099569F"/>
    <w:rsid w:val="009A71A2"/>
    <w:rsid w:val="009B0A7B"/>
    <w:rsid w:val="009B555F"/>
    <w:rsid w:val="009B7A2D"/>
    <w:rsid w:val="009C3CF7"/>
    <w:rsid w:val="009D0330"/>
    <w:rsid w:val="009F1AEB"/>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36</cp:revision>
  <cp:lastPrinted>2016-10-11T14:36:00Z</cp:lastPrinted>
  <dcterms:created xsi:type="dcterms:W3CDTF">2017-06-13T20:29:00Z</dcterms:created>
  <dcterms:modified xsi:type="dcterms:W3CDTF">2022-11-16T15:48:00Z</dcterms:modified>
</cp:coreProperties>
</file>