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F4DF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F4DF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F4DF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2F4DF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F4DF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929E11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907AA">
        <w:rPr>
          <w:rFonts w:cs="Times New Roman"/>
          <w:bCs/>
          <w:noProof/>
          <w:color w:val="000099"/>
          <w:sz w:val="26"/>
          <w:szCs w:val="26"/>
        </w:rPr>
        <w:t>March 24,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F4DF9">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F4DF9">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F4DF9">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F4DF9">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F4DF9">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F4DF9">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F4DF9">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F4DF9">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F4DF9">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F4DF9">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F4DF9">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F4DF9">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F4DF9">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F4DF9">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F4DF9">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F4DF9">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F4DF9">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F4DF9">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F4DF9">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F4DF9">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F4DF9">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F4DF9">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F4DF9">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F4DF9">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F4DF9">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F4DF9">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F4DF9">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F4DF9">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F4DF9">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F4DF9">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F4DF9">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F4DF9">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F4DF9">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F4DF9">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F4DF9">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F4DF9">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F4DF9">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F4DF9">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F4DF9">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F4DF9">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F4DF9">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F4DF9">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F4DF9">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F4DF9">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F4DF9">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F4DF9">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F4DF9">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F4DF9">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F4DF9">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F4DF9">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F4DF9">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F4DF9">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F4DF9">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F4DF9">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F4DF9">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F4DF9">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F4DF9">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F4DF9">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F4DF9">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F4DF9">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F4DF9">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F4DF9">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F4DF9">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F4DF9">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F4DF9">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F4DF9">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F4DF9">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F4DF9">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F4DF9">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F4DF9">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t>6</w:t>
            </w:r>
            <w:r w:rsidR="0033195E">
              <w:rPr>
                <w:noProof/>
                <w:webHidden/>
              </w:rPr>
              <w:fldChar w:fldCharType="end"/>
            </w:r>
          </w:hyperlink>
        </w:p>
        <w:p w14:paraId="6FDD9CD7" w14:textId="21135A36" w:rsidR="0033195E" w:rsidRDefault="002F4DF9">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F4DF9">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F4DF9">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F4DF9">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F4DF9">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F4DF9">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F4DF9">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F4DF9">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F4DF9">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F4DF9">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F4DF9">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F4DF9">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F4DF9">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F4DF9">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F4DF9">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F4DF9">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F4DF9">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F4DF9">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F4DF9">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F4DF9">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F4DF9">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F4DF9">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F4DF9">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F4DF9">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F4DF9">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F4DF9">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F4DF9">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F4DF9">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F4DF9">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F4DF9">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F4DF9">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F4DF9">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F4DF9">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F4DF9">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F4DF9">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F4DF9">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F4DF9">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F4DF9">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F4DF9">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F4DF9">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F4DF9">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F4DF9">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F4DF9">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F4DF9">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F4DF9">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F4DF9">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F4DF9">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F4DF9">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F4DF9">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F4DF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F4DF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F4D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F4D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F4DF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F4DF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F4DF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F4D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F4DF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F4DF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F4D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F4DF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F4DF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F4D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F4DF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F4DF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F4DF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F4DF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F4DF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F4DF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F4DF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F4DF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F4DF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F4DF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2F4DF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2F4D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F4DF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2F4D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F4DF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2F4DF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F4DF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F4DF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F4DF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F4DF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F4DF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F4DF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F4DF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F4DF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F4DF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F4DF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2F4DF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2F4DF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F4DF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2F4DF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F4DF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2F4DF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F4DF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2F4DF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F4DF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2F4DF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F4DF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F4DF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F4DF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F4DF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F4DF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F4DF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2F4DF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F4DF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F4DF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F4DF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F4DF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F4DF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F4DF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F4DF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F4D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F4DF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F4D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F4DF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F4DF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F4DF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2F4DF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2F4DF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2F4DF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F4DF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2F4DF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2F4DF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F4DF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F4DF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F4DF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F4DF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F4DF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F4DF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F4DF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F4DF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2F4DF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F4DF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2F4DF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F4DF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2F4DF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F4DF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F4DF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F4DF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F4DF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F4DF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F4DF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F4DF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2F4DF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F4DF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F4DF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F4DF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F4DF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F4DF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F4DF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F4DF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F4DF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F4DF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F4DF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F4DF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F4DF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F4DF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F4DF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2F4D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F4DF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2F4D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F4DF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2F4DF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F4DF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2F4DF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F4DF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2F4DF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2F4DF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2F4DF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2F4DF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2F4DF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F4DF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2F4DF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F4DF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F4D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F4DF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F4D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F4DF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F4DF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F4DF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2F4DF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F4DF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F4DF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F4DF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F4D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F4DF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F4D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F4DF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F4DF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F4DF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F4DF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F4DF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F4DF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F4DF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F4DF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F4DF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F4DF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F4DF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F4DF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2F4DF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F4DF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F4DF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F4DF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F4DF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F4D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F4DF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F4D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F4DF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F4DF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F4DF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F4DF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F4DF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F4DF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F4DF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F4DF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F4DF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F4DF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F4DF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F4DF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F4DF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F4D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F4DF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F4D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F4DF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F4D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F4DF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F4D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F4DF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F4DF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2F4DF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F4DF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F4DF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F4DF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F4DF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F4DF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F4DF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2F4DF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F4DF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F4D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F4DF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F4DF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F4DF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F4DF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F4DF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F4DF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F4DF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F4DF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F4DF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F4DF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F4DF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F4DF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F4D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F4DF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F4DF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F4DF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F4DF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F4DF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F4DF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F4DF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F4DF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F4DF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F4DF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F4DF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F4DF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F4DF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F4DF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F4DF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F4DF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F4DF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F4DF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F4DF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F4DF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F4DF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F4DF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F4DF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F4DF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F4DF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F4DF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F4DF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F4DF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F4DF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F4DF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F4DF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F4DF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F4DF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F4D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F4DF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F4DF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2F4DF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F4DF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2F4DF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F4DF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F4DF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F4DF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F4DF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F4DF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F4DF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F4DF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F4D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F4DF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F4D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F4DF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F4D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F4DF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F4DF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F4DF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F4DF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F4DF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F4DF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F4DF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F4D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F4DF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F4D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F4DF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F4DF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F4DF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F4DF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F4DF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F4DF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F4DF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F4DF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F4DF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F4DF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F4D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F4D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F4D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F4D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F4DF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F4D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F4DF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F4DF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F4DF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F4DF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F4DF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F4DF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F4DF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F4DF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2F4DF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2F4DF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2F4DF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F4DF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F4DF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F4DF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F4DF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F4DF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2F4DF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2F4DF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2F4DF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F4DF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2F4DF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2F4DF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2F4DF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F4DF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2F4DF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F4DF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F4DF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F4DF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F4DF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F4DF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F4DF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F4DF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F4DF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F4DF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F4DF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F4DF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F4DF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F4DF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F4DF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F4DF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F4DF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F4DF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F4DF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F4DF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F4DF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F4DF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F4DF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F4DF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F4DF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F4DF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F4DF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F4DF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F4DF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F4DF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F4DF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F4DF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F4DF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F4DF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F4DF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F4DF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F4DF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F4DF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F4DF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2F4DF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F4DF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F4DF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F4DF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F4DF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F4DF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F4DF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5B5DD1"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3E92BE03" w:rsidR="005B5DD1" w:rsidRDefault="005B5DD1"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Content>
          <w:r w:rsidRPr="00E610A9">
            <w:rPr>
              <w:rFonts w:eastAsia="Times New Roman" w:cs="Times New Roman"/>
              <w:color w:val="CCCCCC"/>
              <w:szCs w:val="24"/>
            </w:rPr>
            <w:t>###</w:t>
          </w:r>
        </w:sdtContent>
      </w:sdt>
    </w:p>
    <w:p w14:paraId="7D232647" w14:textId="795580E4" w:rsidR="00D36862" w:rsidRPr="00020852" w:rsidRDefault="00D36862"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Pr="00020852">
            <w:rPr>
              <w:rFonts w:cs="Times New Roman"/>
              <w:color w:val="C92C2C"/>
              <w:szCs w:val="24"/>
            </w:rPr>
            <w:t>yn_</w:t>
          </w:r>
          <w:r w:rsidR="00850BC7">
            <w:rPr>
              <w:rFonts w:cs="Times New Roman"/>
              <w:color w:val="C92C2C"/>
              <w:szCs w:val="24"/>
            </w:rPr>
            <w:t>client_must_first_mediate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2652610" w14:textId="667A0030" w:rsidR="00850BC7" w:rsidRPr="00E610A9" w:rsidRDefault="00850BC7" w:rsidP="00850BC7">
      <w:pPr>
        <w:spacing w:after="264"/>
      </w:pPr>
      <w:sdt>
        <w:sdtPr>
          <w:rPr>
            <w:rFonts w:cs="Times New Roman"/>
            <w:szCs w:val="24"/>
          </w:rPr>
          <w:alias w:val="Field"/>
          <w:tag w:val="FlowField"/>
          <w:id w:val="1460455413"/>
          <w:placeholder>
            <w:docPart w:val="DDA36491174F47668F171E6110603722"/>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sidRPr="00E610A9">
        <w:rPr>
          <w:rFonts w:cs="Times New Roman"/>
          <w:szCs w:val="24"/>
        </w:rPr>
        <w:t xml:space="preserve"> Client complied with that obligation via a </w:t>
      </w:r>
      <w:r>
        <w:rPr>
          <w:rFonts w:cs="Times New Roman"/>
          <w:szCs w:val="24"/>
        </w:rPr>
        <w:t xml:space="preserve">written </w:t>
      </w:r>
      <w:r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text_date_pre_filing_demand</w:t>
          </w:r>
          <w:proofErr w:type="spellEnd"/>
          <w:r w:rsidRPr="00E610A9">
            <w:rPr>
              <w:rFonts w:eastAsia="Times New Roman" w:cs="Times New Roman"/>
              <w:color w:val="167DF0"/>
              <w:szCs w:val="24"/>
            </w:rPr>
            <w:t xml:space="preserve"> }}</w:t>
          </w:r>
        </w:sdtContent>
      </w:sdt>
      <w:r>
        <w:rPr>
          <w:rFonts w:cs="Times New Roman"/>
          <w:szCs w:val="24"/>
        </w:rPr>
        <w:t>.</w:t>
      </w:r>
      <w:r w:rsidRPr="00E610A9">
        <w:rPr>
          <w:rFonts w:cs="Times New Roman"/>
          <w:szCs w:val="24"/>
        </w:rPr>
        <w:t xml:space="preserve"> </w:t>
      </w:r>
    </w:p>
    <w:p w14:paraId="73F88D0C" w14:textId="00CAAA99" w:rsidR="00D36862" w:rsidRDefault="00D36862"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2F4DF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2F4DF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2F4DF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2F4DF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2F4DF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2F4DF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2F4DF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2F4DF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9BA7" w14:textId="77777777" w:rsidR="00801618" w:rsidRDefault="00801618" w:rsidP="007B1C23">
      <w:pPr>
        <w:spacing w:after="264"/>
      </w:pPr>
      <w:r>
        <w:separator/>
      </w:r>
    </w:p>
    <w:p w14:paraId="3344264B" w14:textId="77777777" w:rsidR="00801618" w:rsidRDefault="00801618">
      <w:pPr>
        <w:spacing w:after="264"/>
      </w:pPr>
    </w:p>
  </w:endnote>
  <w:endnote w:type="continuationSeparator" w:id="0">
    <w:p w14:paraId="710C6BB0" w14:textId="77777777" w:rsidR="00801618" w:rsidRDefault="00801618" w:rsidP="007B1C23">
      <w:pPr>
        <w:spacing w:after="264"/>
      </w:pPr>
      <w:r>
        <w:continuationSeparator/>
      </w:r>
    </w:p>
    <w:p w14:paraId="048C2CA3" w14:textId="77777777" w:rsidR="00801618" w:rsidRDefault="0080161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F4DF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456C" w14:textId="77777777" w:rsidR="00801618" w:rsidRDefault="00801618" w:rsidP="007B1C23">
      <w:pPr>
        <w:spacing w:after="264"/>
      </w:pPr>
      <w:r>
        <w:separator/>
      </w:r>
    </w:p>
    <w:p w14:paraId="51CD0B9D" w14:textId="77777777" w:rsidR="00801618" w:rsidRDefault="00801618">
      <w:pPr>
        <w:spacing w:after="264"/>
      </w:pPr>
    </w:p>
  </w:footnote>
  <w:footnote w:type="continuationSeparator" w:id="0">
    <w:p w14:paraId="2C3537E5" w14:textId="77777777" w:rsidR="00801618" w:rsidRDefault="00801618" w:rsidP="007B1C23">
      <w:pPr>
        <w:spacing w:after="264"/>
      </w:pPr>
      <w:r>
        <w:continuationSeparator/>
      </w:r>
    </w:p>
    <w:p w14:paraId="10AE1ED7" w14:textId="77777777" w:rsidR="00801618" w:rsidRDefault="00801618">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4FA"/>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000000"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000000"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000000"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000000"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000000"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000000" w:rsidRDefault="00CF025C" w:rsidP="00CF025C">
          <w:pPr>
            <w:pStyle w:val="F20A652FAA8C47778AA402083001D8F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25C"/>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0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173</Pages>
  <Words>50495</Words>
  <Characters>287825</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336</cp:revision>
  <cp:lastPrinted>2019-02-13T22:26:00Z</cp:lastPrinted>
  <dcterms:created xsi:type="dcterms:W3CDTF">2020-06-05T18:10:00Z</dcterms:created>
  <dcterms:modified xsi:type="dcterms:W3CDTF">2023-03-24T16:18:00Z</dcterms:modified>
</cp:coreProperties>
</file>