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1F6032"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1F6032"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1F6032"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1F6032"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1F6032"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42E611A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61031F">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1F6032">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1F6032">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1F6032">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1F6032">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1F6032">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1F6032">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1F6032">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1F6032">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1F6032">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1F6032">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1F6032">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1F6032">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1F6032">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w:t>
            </w:r>
            <w:r w:rsidR="003A166E">
              <w:rPr>
                <w:noProof/>
                <w:webHidden/>
              </w:rPr>
              <w:t>9</w:t>
            </w:r>
            <w:r w:rsidR="003A166E">
              <w:rPr>
                <w:noProof/>
                <w:webHidden/>
              </w:rPr>
              <w:fldChar w:fldCharType="end"/>
            </w:r>
          </w:hyperlink>
        </w:p>
        <w:p w14:paraId="56442D22" w14:textId="4451F81D" w:rsidR="003A166E" w:rsidRDefault="001F6032">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1F6032">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1F6032">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1F6032">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1F6032">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1F6032">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1F6032">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1F6032">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1F6032">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1F6032">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1F6032">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1F6032">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1F6032">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1F6032">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1F6032">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1F6032">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1F6032">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1F6032">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1F6032">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1F6032">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1F6032">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1F6032">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1F6032">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1F6032">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1F6032">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1F6032">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1F6032">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1F6032">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1F6032">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1F6032">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1F6032">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1F6032">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1F6032">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1F6032">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1F6032">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1F6032">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1F6032">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1F6032">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1F6032">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1F6032">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1F6032">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1F6032">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1F6032">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1F6032">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1F6032">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1F6032">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1F6032">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1F6032">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1F6032">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1F6032">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1F6032">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1F6032">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1F6032">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1F6032">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1F6032">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1F6032">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1F6032">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1F6032">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1F6032">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1F6032">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1F6032">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1F6032">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1F6032">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1F6032">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1F6032">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1F6032">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1F6032">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1F6032">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1F6032">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1F6032">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1F6032">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1F6032">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1F6032">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1F6032">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1F6032">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1F6032">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1F6032">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1F6032"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1F6032"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1F6032"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1F6032"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1F6032"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1F6032"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1F6032"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1F6032"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1F6032"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1F6032"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1F6032"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1F6032"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1F6032"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1F6032"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1F6032"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1F6032"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1F6032"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1F603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1F6032"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p>
    <w:p w14:paraId="264B918D" w14:textId="03944C40" w:rsidR="004709D6" w:rsidRDefault="001F6032"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1F6032"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1F6032"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1F6032"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1F6032"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1F6032"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1F6032"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1F6032"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1F6032"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1F6032"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1F6032"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1F6032"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1F6032"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1F6032"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1F6032"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1F6032"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1F6032"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1F6032"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1F6032"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1F6032"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1F6032"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1F6032"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1F6032"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1F6032"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1F6032"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1F6032"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1F6032"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1F6032"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1F6032"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1F6032"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1F6032"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1F6032"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1F6032"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1F6032"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1F6032"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1F6032"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1F6032"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1F6032"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1F6032"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1F6032"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4FBD9911" w:rsidR="009762AF" w:rsidRPr="00020852" w:rsidRDefault="001F6032"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proofErr w:type="spellEnd"/>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cross_claims</w:t>
          </w:r>
          <w:proofErr w:type="spellEnd"/>
          <w:r w:rsidR="00A510F2">
            <w:rPr>
              <w:rStyle w:val="property1"/>
              <w:rFonts w:eastAsia="Times New Roman"/>
            </w:rPr>
            <w:t>)</w:t>
          </w:r>
          <w:r w:rsidR="00ED6719">
            <w:rPr>
              <w:rStyle w:val="property1"/>
              <w:rFonts w:eastAsia="Times New Roman"/>
            </w:rPr>
            <w:t xml:space="preserve">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1F6032"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1F6032"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1F6032"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1F6032"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1F6032"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1F6032"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1F6032"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1F6032"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1F603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1F6032"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proofErr w:type="spellEnd"/>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1F6032"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1F6032"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1F6032"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1F6032"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1F6032"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1F6032"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1F6032"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1F6032"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1F6032"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1F6032"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1F6032"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1F6032"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checkbox_potential_claims</w:t>
          </w:r>
          <w:proofErr w:type="spellEnd"/>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checkbox_potential_cross_claims</w:t>
          </w:r>
          <w:proofErr w:type="spellEnd"/>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1F6032"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1F6032"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1F6032"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1F6032"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checkbox_potential_claims</w:t>
          </w:r>
          <w:proofErr w:type="spellEnd"/>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checkbox_potential_cross_claims</w:t>
          </w:r>
          <w:proofErr w:type="spellEnd"/>
          <w:r w:rsidR="00B03B4C">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1F6032"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1F6032"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1F6032"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1F6032"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1F6032"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1F6032"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1F6032"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1F6032"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1F6032"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1F6032"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1F6032"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1F6032"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1F6032"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checkbox_potential_claims</w:t>
          </w:r>
          <w:proofErr w:type="spellEnd"/>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proofErr w:type="spellEnd"/>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1F6032"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1F6032"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1F6032"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1F6032"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1F6032"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property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1F6032"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1F6032"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1F6032"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1F6032"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1F6032"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1F6032"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w:t>
      </w:r>
      <w:proofErr w:type="spellStart"/>
      <w:r w:rsidRPr="00020852">
        <w:t>IIED</w:t>
      </w:r>
      <w:proofErr w:type="spellEnd"/>
      <w:r w:rsidRPr="00020852">
        <w:t>”)</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1F6032"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1F6032"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cross_claims</w:t>
          </w:r>
          <w:proofErr w:type="spellEnd"/>
          <w:r w:rsidR="00192A47">
            <w:rPr>
              <w:rStyle w:val="property1"/>
              <w:rFonts w:eastAsia="Times New Roman"/>
            </w:rPr>
            <w:t xml:space="preserve">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1F6032"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1F6032"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checkbox_potential_cross_claims</w:t>
          </w:r>
          <w:proofErr w:type="spellEnd"/>
          <w:r w:rsidR="00192A47">
            <w:rPr>
              <w:rStyle w:val="property1"/>
              <w:rFonts w:eastAsia="Times New Roman"/>
            </w:rPr>
            <w:t xml:space="preserve">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1F6032"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1F6032"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1F6032"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1F6032"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1F6032"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1F6032"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1F6032"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1F6032"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1F6032"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1F6032"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1F6032"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1F6032"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1F6032"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1F6032"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1F6032"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1F6032"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1F6032"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1F6032"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claims</w:t>
          </w:r>
          <w:proofErr w:type="spellEnd"/>
          <w:r w:rsidR="00A66DB7">
            <w:rPr>
              <w:rStyle w:val="property1"/>
              <w:rFonts w:eastAsia="Times New Roman"/>
            </w:rPr>
            <w:t xml:space="preserve">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cross_claims</w:t>
          </w:r>
          <w:proofErr w:type="spellEnd"/>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1F6032"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1F6032"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1F6032"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1F6032"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1F6032"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checkbox_potential_claims</w:t>
          </w:r>
          <w:proofErr w:type="spellEnd"/>
          <w:r w:rsidR="00377608" w:rsidRPr="000108C4">
            <w:rPr>
              <w:rStyle w:val="property1"/>
              <w:rFonts w:eastAsia="Times New Roman" w:cs="Times New Roman"/>
              <w:szCs w:val="24"/>
            </w:rPr>
            <w:t>)</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checkbox_potential_cross_claims</w:t>
          </w:r>
          <w:proofErr w:type="spellEnd"/>
          <w:r w:rsidR="00377608" w:rsidRPr="000108C4">
            <w:rPr>
              <w:rStyle w:val="property1"/>
              <w:rFonts w:eastAsia="Times New Roman" w:cs="Times New Roman"/>
              <w:szCs w:val="24"/>
            </w:rPr>
            <w:t xml:space="preserve">)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1F6032"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1F6032"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checkbox_potential_claims</w:t>
          </w:r>
          <w:proofErr w:type="spellEnd"/>
          <w:r w:rsidR="00377608" w:rsidRPr="000108C4">
            <w:rPr>
              <w:rFonts w:cs="Times New Roman"/>
              <w:color w:val="C92C2C"/>
              <w:szCs w:val="24"/>
            </w:rPr>
            <w:t xml:space="preserve">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checkbox_potential_cross_claims</w:t>
          </w:r>
          <w:proofErr w:type="spellEnd"/>
          <w:r w:rsidR="00377608" w:rsidRPr="000108C4">
            <w:rPr>
              <w:rFonts w:cs="Times New Roman"/>
              <w:color w:val="C92C2C"/>
              <w:szCs w:val="24"/>
            </w:rPr>
            <w:t xml:space="preserve">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1F6032"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1F6032"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1F6032"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1F6032"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1F6032"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1F6032"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1F6032"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1F6032"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1F6032"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1F6032"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1F6032"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property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1F6032"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1F6032"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1F6032"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1F6032"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checkbox_potential_claims</w:t>
          </w:r>
          <w:proofErr w:type="spellEnd"/>
          <w:r w:rsidR="00981D4F">
            <w:rPr>
              <w:rStyle w:val="property1"/>
              <w:rFonts w:eastAsia="Times New Roman"/>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checkbox_potential_cross_claims</w:t>
          </w:r>
          <w:proofErr w:type="spellEnd"/>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1F6032"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1F6032"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1F6032"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1F6032"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1F6032"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1F6032"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1F6032"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1F6032"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checkbox_potential_claims</w:t>
          </w:r>
          <w:proofErr w:type="spellEnd"/>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checkbox_potential_cross_claims</w:t>
          </w:r>
          <w:proofErr w:type="spellEnd"/>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1F6032"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1F6032"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1F6032"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1F6032"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1F6032"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1F6032"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1F603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1F6032"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1F603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1F6032"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1F603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1F6032"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1F603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1F6032"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1F6032"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1F6032"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1F603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1F6032"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1F6032"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checkbox_potential_claims</w:t>
          </w:r>
          <w:proofErr w:type="spellEnd"/>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proofErr w:type="spellEnd"/>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1F6032"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1F603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1F6032"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1F603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1F6032"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1F603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1F6032"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1F6032"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1F6032"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1F6032"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1F6032"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1F603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1F6032"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1F6032"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1F6032"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1F6032"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1F6032"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1F6032"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1F6032"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1F6032"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1F6032"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1F6032"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1F6032"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1F6032"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1F6032"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1F6032"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1F6032"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1F6032"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1F6032"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1F603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1F6032"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1F6032"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1F6032"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1F6032"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1F6032"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1F6032"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1F6032"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1F603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1F6032"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1F6032"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1F6032"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1F6032"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1F6032"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1F6032"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1F6032"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1F6032"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73BEF6AD" w:rsidR="007535FC" w:rsidRPr="007535FC" w:rsidRDefault="001F6032"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1F603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w:t>
      </w:r>
      <w:r>
        <w:rPr>
          <w:rFonts w:cs="Times New Roman"/>
          <w:bCs/>
          <w:szCs w:val="24"/>
        </w:rPr>
        <w:lastRenderedPageBreak/>
        <w:t xml:space="preserve">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 xml:space="preserve">Dover Village </w:t>
      </w:r>
      <w:r w:rsidRPr="00127DC8">
        <w:rPr>
          <w:rFonts w:cs="Times New Roman"/>
          <w:bCs/>
          <w:i/>
          <w:iCs/>
          <w:szCs w:val="24"/>
        </w:rPr>
        <w:lastRenderedPageBreak/>
        <w:t>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1F6032"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1F6032"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1F603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1F603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1F6032"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lastRenderedPageBreak/>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1F6032"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1F6032"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1F6032"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1F6032"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1F6032"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1F6032"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1F603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1F6032"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w:t>
      </w:r>
      <w:r w:rsidRPr="00DB038E">
        <w:rPr>
          <w:rFonts w:cs="Times New Roman"/>
          <w:bCs/>
          <w:szCs w:val="24"/>
        </w:rPr>
        <w:lastRenderedPageBreak/>
        <w:t xml:space="preserve">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1F603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1F6032"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1F6032"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1F6032"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1F6032"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1F6032"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lastRenderedPageBreak/>
        <w:t>•   The claim begins accruing when the interference starts.</w:t>
      </w:r>
    </w:p>
    <w:p w14:paraId="6AE002E9" w14:textId="2D731E47" w:rsidR="000C78D0" w:rsidRDefault="001F6032"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1F6032"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1F603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1F6032"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1F603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1F6032"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1F6032"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1F6032"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1F603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1F6032"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1F603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1F6032"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1F603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1F6032"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1F603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1F6032"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1F603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1F6032"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1F6032"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1F6032"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1F6032"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1F6032"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1F6032"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1F6032"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1F6032"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1F6032"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1F6032"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1F6032"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1F6032"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1F603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1F603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1F603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1F603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1F603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1F603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1F603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1F603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1F603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1F603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1F603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1F6032"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1F6032"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1F6032"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1F6032"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1F6032"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1F6032"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1F6032"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1F6032"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1F6032"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1F6032"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1F603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1F603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1F603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1F603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1F603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1F603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1F603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1F603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1F603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1F603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1F603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1F603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1F603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1F603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1F603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1F603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1F603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1F603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1F603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1F603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1F6032"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1F603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1F603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1F603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1F603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1F603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1F603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1F603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1F603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1F603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1F603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1F603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1F603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1F603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1F603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1F603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1F603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1F603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1F6032"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1F603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1F603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1F603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1F603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1F603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1F603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1F603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1F603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1F603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1F603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1F6032"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1F6032"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1F6032"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1F6032"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1F6032"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1F6032"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1F6032"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1F6032"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1F6032"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1F6032"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1F6032"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1F6032"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1F6032"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1F6032"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1F6032"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1F6032"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1F6032"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1F6032"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1F6032"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1F6032"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1F6032"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1F6032"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1F6032"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1F6032"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1F6032"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1F6032"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1F6032"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1F6032"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1F6032"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1F6032"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1F6032"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1F6032"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1F6032"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1F6032"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1F6032"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1F6032"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1F6032"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1F6032"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1F6032"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1F6032"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1F6032"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1F6032"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1F6032"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1F6032"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1F6032"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1F6032"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1F6032"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1F6032"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1F6032"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1F6032"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1F6032"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1F6032"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1F6032"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1F6032"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1F6032"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1F6032"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1F603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1F6032"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1F6032"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1F6032"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1F603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1F6032"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1F603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1F6032"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1F603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1F6032"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1F603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1F6032"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1F603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1F6032"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1F603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1F6032"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1F6032"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1F6032"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1F6032"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1F6032"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3972" w14:textId="77777777" w:rsidR="00184BC1" w:rsidRDefault="00184BC1" w:rsidP="007B1C23">
      <w:pPr>
        <w:spacing w:after="264"/>
      </w:pPr>
      <w:r>
        <w:separator/>
      </w:r>
    </w:p>
    <w:p w14:paraId="48C6CB11" w14:textId="77777777" w:rsidR="00184BC1" w:rsidRDefault="00184BC1">
      <w:pPr>
        <w:spacing w:after="264"/>
      </w:pPr>
    </w:p>
  </w:endnote>
  <w:endnote w:type="continuationSeparator" w:id="0">
    <w:p w14:paraId="150BA425" w14:textId="77777777" w:rsidR="00184BC1" w:rsidRDefault="00184BC1" w:rsidP="007B1C23">
      <w:pPr>
        <w:spacing w:after="264"/>
      </w:pPr>
      <w:r>
        <w:continuationSeparator/>
      </w:r>
    </w:p>
    <w:p w14:paraId="7AA4EBCA" w14:textId="77777777" w:rsidR="00184BC1" w:rsidRDefault="00184BC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1F6032"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F067" w14:textId="77777777" w:rsidR="00184BC1" w:rsidRDefault="00184BC1" w:rsidP="007B1C23">
      <w:pPr>
        <w:spacing w:after="264"/>
      </w:pPr>
      <w:r>
        <w:separator/>
      </w:r>
    </w:p>
    <w:p w14:paraId="091A9DD3" w14:textId="77777777" w:rsidR="00184BC1" w:rsidRDefault="00184BC1">
      <w:pPr>
        <w:spacing w:after="264"/>
      </w:pPr>
    </w:p>
  </w:footnote>
  <w:footnote w:type="continuationSeparator" w:id="0">
    <w:p w14:paraId="7F9B5656" w14:textId="77777777" w:rsidR="00184BC1" w:rsidRDefault="00184BC1" w:rsidP="007B1C23">
      <w:pPr>
        <w:spacing w:after="264"/>
      </w:pPr>
      <w:r>
        <w:continuationSeparator/>
      </w:r>
    </w:p>
    <w:p w14:paraId="054C0CD8" w14:textId="77777777" w:rsidR="00184BC1" w:rsidRDefault="00184BC1">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6389B"/>
    <w:rsid w:val="00463FCC"/>
    <w:rsid w:val="004645FC"/>
    <w:rsid w:val="0046481D"/>
    <w:rsid w:val="0046733B"/>
    <w:rsid w:val="004709D6"/>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644F"/>
    <w:rsid w:val="004D6539"/>
    <w:rsid w:val="004D759D"/>
    <w:rsid w:val="004E030A"/>
    <w:rsid w:val="004E144E"/>
    <w:rsid w:val="004E72B3"/>
    <w:rsid w:val="004F0F08"/>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12554"/>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9B22DB"/>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6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7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the following HOA-RELATED causes of action are applicable to Client’s dispute?&quot;,&quot;id&quot;:&quot;checkbox_potential_hoa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Breach of Other Governing Document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Client could pursue the following HOA-RELATED cross-claims:&quot;,&quot;id&quot;:&quot;checkbox_potential_hoa_cross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Breach of Other Governing Document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auses of action:&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yn_cross_claims == \&quot;Yes\&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TotalTime>
  <Pages>143</Pages>
  <Words>41314</Words>
  <Characters>235491</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287</cp:revision>
  <cp:lastPrinted>2019-02-13T22:26:00Z</cp:lastPrinted>
  <dcterms:created xsi:type="dcterms:W3CDTF">2020-06-05T18:10:00Z</dcterms:created>
  <dcterms:modified xsi:type="dcterms:W3CDTF">2023-03-21T20:34:00Z</dcterms:modified>
</cp:coreProperties>
</file>