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F776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F776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F776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DF776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F776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DF776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DF776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DF776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DF776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DF776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DF776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DF776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DF776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DF776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DF776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DF776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DF776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DF776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DF776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DF776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DF776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DF776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DF776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DF776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DF776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DF776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DF776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DF776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DF776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DF776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DF776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DF776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DF776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DF776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DF776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DF776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DF776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DF776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DF776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DF776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DF776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DF776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DF776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DF776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DF776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DF776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DF776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DF776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DF776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DF776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DF776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DF776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DF776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DF776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DF776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DF776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DF776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DF776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DF776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DF776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DF776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DF776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DF776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DF776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DF776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DF776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DF776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DF776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DF776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DF776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DF776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DF776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DF776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DF776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DF776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DF776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DF776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DF776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DF776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DF776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DF776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DF776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DF776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DF776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DF776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DF776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DF776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DF776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DF776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DF776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DF776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DF776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DF776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DF776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DF776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DF776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DF776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F776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F776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F776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F776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F776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F776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F776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F776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F776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F776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F776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F776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F776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F776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F776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F776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F776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DF776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DF776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DF776D"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DF776D"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DF776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DF776D"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DF776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DF776D"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DF776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DF776D"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DF776D"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DF776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F776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DF776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F776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DF776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F776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F776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F776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DF776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DF776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F776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DF776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DF776D"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DF776D"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F776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F776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F776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DF776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F776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F776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DF776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DF776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DF776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DF776D"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DF776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DF776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DF776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F776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DF776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F776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DF776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F776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DF776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F776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DF776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F776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DF776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DF776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DF776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DF776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DF776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DF776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DF776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DF776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F776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F776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F776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DF776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DF776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F776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DF776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DF776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DF776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DF776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DF776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DF776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F776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F776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F776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F776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F776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F776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F776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DF776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F776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F776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F776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F776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DF776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F776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DF776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F776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F776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F776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F776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F776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DF776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F776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F776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DF776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DF776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DF776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DF776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DF776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DF776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DF776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DF776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DF776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DF776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DF776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DF776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DF776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DF776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DF776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DF776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F776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DF776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F776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F776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F776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F776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DF776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F776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F776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F776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F776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F776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F776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F776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F776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F776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DF776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DF776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F776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F776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F776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F776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F776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F776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DF776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DF776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F776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F776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F776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F776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F776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DF776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F776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DF776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F776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F776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F776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F776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F776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DF776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F776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DF776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F776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DF776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DF776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DF776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F776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F776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F776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DF776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DF776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F776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DF776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DF776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F776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DF776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F776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DF776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DF776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F776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DF776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F776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F776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DF776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DF776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F776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DF776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DF776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DF776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F776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DF776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DF776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F776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DF776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F776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F776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DF776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F776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DF776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F776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F776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DF776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F776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F776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F776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F776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F776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DF776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F776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DF776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DF776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DF776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DF776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DF776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F776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F776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F776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DF776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DF776D"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DF776D"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DF776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F776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DF776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F776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F776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F776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F776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F776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F776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F776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F776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F776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F776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F776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F776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F776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F776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F776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F776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F776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F776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F776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F776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F776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F776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F776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F776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F776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F776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F776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F776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DF776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F776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F776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F776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F776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F776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F776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F776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F776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F776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F776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F776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F776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F776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F776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F776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F776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F776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F776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F776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F776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F776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F776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F776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F776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F776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F776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F776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F776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DF776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DF776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DF776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F776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DF776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F776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F776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DF776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DF776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DF776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DF776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F776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DF776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DF776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DF776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F776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DF776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DF776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DF776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DF776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F776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DF776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F776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DF776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F776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F776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F776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F776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F776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F776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F776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F776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DF776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DF776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F776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F776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F776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F776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F776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F776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F776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F776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F776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F776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F776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F776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DF776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F776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F776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F776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F776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F776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DF776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DF776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DF776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F776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F776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F776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DF776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F776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DF776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F776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F776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F776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DF776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DF776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DF776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DF776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DF776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DF776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DF776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DF776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DF776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DF776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F776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143</Pages>
  <Words>41354</Words>
  <Characters>235718</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2023-03-21T14:50:00Z</dcterms:modified>
</cp:coreProperties>
</file>