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7F119B" w:rsidP="00467380">
      <w:pPr>
        <w:spacing w:line="240" w:lineRule="auto"/>
        <w:jc w:val="center"/>
        <w:rPr>
          <w:rFonts w:eastAsia="Times New Roman"/>
          <w:b/>
          <w:bCs/>
          <w:color w:val="000099"/>
          <w:sz w:val="36"/>
          <w:szCs w:val="36"/>
        </w:rPr>
      </w:pPr>
      <w:r>
        <w:rPr>
          <w:b/>
          <w:bCs/>
          <w:color w:val="000099"/>
          <w:sz w:val="36"/>
          <w:szCs w:val="36"/>
        </w:rPr>
        <w:t>WARRIOR NUN CORP</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r>
        <w:t>Warrior Nun Corp</w:t>
      </w:r>
      <w:r>
        <w:t xml:space="preserve"> (the “Corporation”) is </w:t>
      </w:r>
      <w:r>
        <w:t>Sister Mary Margaret</w:t>
      </w:r>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r w:rsidR="002E4614">
        <w:t>Shareholder adopts, approves, and ratifies</w:t>
      </w:r>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r>
        <w:rPr>
          <w:b/>
          <w:bCs/>
        </w:rPr>
        <w:t>Sister Mary Elizabeth</w:t>
      </w:r>
      <w:r>
        <w:rPr>
          <w:b/>
          <w:bCs/>
        </w:rPr>
        <w:t>.</w:t>
      </w:r>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r>
        <w:t xml:space="preserve">Corporations Code </w:t>
      </w:r>
      <w:r w:rsidR="007E0426">
        <w:t xml:space="preserve">section </w:t>
      </w:r>
      <w:r>
        <w:t>603</w:t>
      </w:r>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r>
        <w:t>November 10, 2022</w:t>
      </w:r>
    </w:p>
    <w:p w14:paraId="61565F19" w14:textId="77777777" w:rsidR="00143B2D" w:rsidRDefault="00143B2D" w:rsidP="0050360D">
      <w:pPr>
        <w:spacing w:line="240" w:lineRule="auto"/>
      </w:pPr>
    </w:p>
    <w:p w14:paraId="1417C8C2" w14:textId="6D9BBB91" w:rsidR="00032192" w:rsidRDefault="00032192" w:rsidP="00032192">
      <w:pPr>
        <w:spacing w:line="240" w:lineRule="auto"/>
        <w:ind w:left="720"/>
      </w:pPr>
      <w:r>
        <w:t>______________________________________</w:t>
      </w:r>
    </w:p>
    <w:p w14:paraId="0DC59D2F" w14:textId="26C6A8CB" w:rsidR="000D0B97" w:rsidRDefault="00032192" w:rsidP="00032192">
      <w:pPr>
        <w:spacing w:line="240" w:lineRule="auto"/>
        <w:ind w:left="720"/>
      </w:pPr>
      <w:r>
        <w:t>Sister Mary Margaret</w:t>
      </w:r>
      <w:r>
        <w:t>, Shareholder</w:t>
      </w:r>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7F119B">
    <w:pPr>
      <w:pStyle w:val="Footer"/>
      <w:rPr>
        <w:b/>
        <w:color w:val="0033CC"/>
        <w:sz w:val="16"/>
        <w:szCs w:val="16"/>
      </w:rPr>
    </w:pPr>
    <w:r>
      <w:rPr>
        <w:b/>
        <w:color w:val="0033CC"/>
        <w:sz w:val="16"/>
        <w:szCs w:val="16"/>
      </w:rPr>
      <w:t>Warrior Nun Corp</w:t>
    </w:r>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F119B">
      <w:fldChar w:fldCharType="begin"/>
    </w:r>
    <w:r w:rsidR="007F119B">
      <w:instrText xml:space="preserve"> NUMPAGES  \* Arabic  \* MERGEFORMAT </w:instrText>
    </w:r>
    <w:r w:rsidR="007F119B">
      <w:fldChar w:fldCharType="separate"/>
    </w:r>
    <w:r w:rsidR="00440F46" w:rsidRPr="00440F46">
      <w:rPr>
        <w:b/>
        <w:noProof/>
        <w:color w:val="0033CC"/>
        <w:sz w:val="16"/>
        <w:szCs w:val="16"/>
      </w:rPr>
      <w:t>2</w:t>
    </w:r>
    <w:r w:rsidR="007F119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000000"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000000"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000000"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000000"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000000"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000000"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000000"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000000"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000000"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000000"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000000"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000000"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000000"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000000"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48</cp:revision>
  <cp:lastPrinted>2016-10-11T14:36:00Z</cp:lastPrinted>
  <dcterms:created xsi:type="dcterms:W3CDTF">2017-06-13T20:29:00Z</dcterms:created>
  <dcterms:modified xsi:type="dcterms:W3CDTF">2022-11-16T17:36:00Z</dcterms:modified>
</cp:coreProperties>
</file>