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June 9, 2023</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Samwell Tarley</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EC5FC3" w:rsidP="00767C48">
      <w:pPr>
        <w:spacing w:after="0" w:line="240" w:lineRule="auto"/>
        <w:jc w:val="center"/>
        <w:rPr>
          <w:rFonts w:ascii="Cormorant Garamond" w:hAnsi="Cormorant Garamond"/>
          <w:sz w:val="20"/>
          <w:szCs w:val="20"/>
        </w:rPr>
      </w:pPr>
      <w:r>
        <w:rPr>
          <w:rFonts w:ascii="Cormorant Garamond" w:hAnsi="Cormorant Garamond"/>
          <w:sz w:val="20"/>
          <w:szCs w:val="20"/>
        </w:rPr>
        <w:t>2498 Tarley Castle Way</w:t>
      </w:r>
    </w:p>
    <w:p w14:paraId="6B9C63B2" w14:textId="079227DB" w:rsidR="00C8394F" w:rsidRPr="005D0C30" w:rsidRDefault="00EC5FC3"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Aliso Viejo, CA 92656</w:t>
      </w:r>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2C21F1E7"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61A6388A"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bookmarkStart w:id="4" w:name="_Hlk43278950"/>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r>
        <w:rPr>
          <w:rFonts w:ascii="Cormorant Garamond" w:hAnsi="Cormorant Garamond"/>
          <w:sz w:val="20"/>
          <w:szCs w:val="20"/>
        </w:rPr>
        <w:t>Recommendations regarding selection and purchase of interior plants</w:t>
      </w:r>
    </w:p>
    <w:p w14:paraId="5D45B8E0" w14:textId="77777777" w:rsidR="00C363A2" w:rsidRDefault="00C363A2" w:rsidP="005D0C30">
      <w:pPr>
        <w:spacing w:after="0" w:line="240" w:lineRule="auto"/>
        <w:ind w:left="1890"/>
        <w:rPr>
          <w:rStyle w:val="property1"/>
          <w:rFonts w:eastAsia="Times New Roman" w:cs="Times New Roman"/>
          <w:szCs w:val="24"/>
        </w:rPr>
      </w:pPr>
    </w:p>
    <w:p w14:paraId="06F69255" w14:textId="55EF6D46" w:rsidR="00C363A2" w:rsidRPr="00AA5A79" w:rsidRDefault="00C363A2" w:rsidP="00C363A2">
      <w:pPr>
        <w:spacing w:after="0" w:line="240" w:lineRule="auto"/>
        <w:ind w:left="288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Scope of Project Management</w:t>
      </w:r>
      <w:r w:rsidRPr="00F251D0">
        <w:rPr>
          <w:rFonts w:ascii="Cormorant Garamond" w:hAnsi="Cormorant Garamond" w:cs="Times New Roman"/>
          <w:sz w:val="20"/>
          <w:szCs w:val="20"/>
        </w:rPr>
        <w:t>. ****</w:t>
      </w:r>
    </w:p>
    <w:p w14:paraId="58BFF647" w14:textId="77777777" w:rsidR="00F251D0" w:rsidRPr="00F251D0" w:rsidRDefault="00F251D0" w:rsidP="00F2545D">
      <w:pPr>
        <w:spacing w:after="0" w:line="240" w:lineRule="auto"/>
        <w:rPr>
          <w:rFonts w:ascii="Cormorant Garamond" w:hAnsi="Cormorant Garamond" w:cs="Times New Roman"/>
          <w:sz w:val="20"/>
          <w:szCs w:val="20"/>
        </w:rPr>
      </w:pPr>
    </w:p>
    <w:p w14:paraId="1DD076D1" w14:textId="77777777" w:rsidR="00C45953" w:rsidRDefault="00C45953" w:rsidP="00C45953">
      <w:pPr>
        <w:spacing w:after="0" w:line="240" w:lineRule="auto"/>
        <w:ind w:left="2880"/>
        <w:rPr>
          <w:rFonts w:ascii="Cormorant Garamond" w:hAnsi="Cormorant Garamond" w:cs="Times New Roman"/>
          <w:sz w:val="20"/>
          <w:szCs w:val="20"/>
        </w:rPr>
      </w:pPr>
    </w:p>
    <w:p w14:paraId="06FD6990" w14:textId="0E0E4826" w:rsidR="00C45953" w:rsidRPr="00F251D0" w:rsidRDefault="00C45953" w:rsidP="00C45953">
      <w:pPr>
        <w:spacing w:after="0" w:line="240" w:lineRule="auto"/>
        <w:ind w:left="288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42C768AB" w14:textId="77777777" w:rsidR="00C45953" w:rsidRPr="00F251D0" w:rsidRDefault="00C45953" w:rsidP="00C45953">
      <w:pPr>
        <w:spacing w:after="0" w:line="240" w:lineRule="auto"/>
        <w:ind w:left="2880"/>
        <w:rPr>
          <w:rFonts w:ascii="Cormorant Garamond" w:hAnsi="Cormorant Garamond" w:cs="Times New Roman"/>
          <w:sz w:val="20"/>
          <w:szCs w:val="20"/>
        </w:rPr>
      </w:pPr>
    </w:p>
    <w:p w14:paraId="77073A2A" w14:textId="7A9B3860" w:rsidR="00C45953" w:rsidRDefault="00C45953" w:rsidP="00C45953">
      <w:pPr>
        <w:spacing w:after="0" w:line="240" w:lineRule="auto"/>
        <w:ind w:left="288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B4F597D" w14:textId="77777777" w:rsidR="00C45953" w:rsidRDefault="00C45953" w:rsidP="00C45953">
      <w:pPr>
        <w:spacing w:after="0" w:line="240" w:lineRule="auto"/>
        <w:ind w:left="2880"/>
        <w:rPr>
          <w:rFonts w:ascii="Cormorant Garamond" w:hAnsi="Cormorant Garamond" w:cs="Times New Roman"/>
          <w:sz w:val="20"/>
          <w:szCs w:val="20"/>
        </w:rPr>
      </w:pPr>
    </w:p>
    <w:p w14:paraId="5CDC3580" w14:textId="5F886EC3" w:rsidR="00C45953" w:rsidRPr="00F251D0" w:rsidRDefault="00C45953" w:rsidP="00C45953">
      <w:pPr>
        <w:spacing w:after="0" w:line="240" w:lineRule="auto"/>
        <w:ind w:left="288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20DACF82"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0833F2">
        <w:rPr>
          <w:rFonts w:ascii="Cormorant Garamond" w:hAnsi="Cormorant Garamond" w:cs="Times New Roman"/>
          <w:b/>
          <w:bCs/>
          <w:sz w:val="20"/>
          <w:szCs w:val="20"/>
          <w:u w:val="single"/>
        </w:rPr>
        <w:t>HOA / City Codes / Permits</w:t>
      </w:r>
      <w:r w:rsidRPr="00F251D0">
        <w:rPr>
          <w:rFonts w:ascii="Cormorant Garamond" w:hAnsi="Cormorant Garamond" w:cs="Times New Roman"/>
          <w:sz w:val="20"/>
          <w:szCs w:val="20"/>
        </w:rPr>
        <w:t>. ****</w:t>
      </w:r>
      <w:r w:rsidR="000833F2">
        <w:rPr>
          <w:rFonts w:ascii="Cormorant Garamond" w:hAnsi="Cormorant Garamond" w:cs="Times New Roman"/>
          <w:sz w:val="20"/>
          <w:szCs w:val="20"/>
        </w:rPr>
        <w:t>Client is responsible. .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C10D08">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0769DF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w:t>
      </w:r>
      <w:r w:rsidR="00B9791F">
        <w:rPr>
          <w:rFonts w:ascii="Cormorant Garamond" w:hAnsi="Cormorant Garamond" w:cs="Times New Roman"/>
          <w:sz w:val="20"/>
          <w:szCs w:val="20"/>
        </w:rPr>
        <w:t xml:space="preserve"> (“Deposit(s)”)</w:t>
      </w:r>
      <w:r w:rsidR="00AF295C">
        <w:rPr>
          <w:rFonts w:ascii="Cormorant Garamond" w:hAnsi="Cormorant Garamond" w:cs="Times New Roman"/>
          <w:sz w:val="20"/>
          <w:szCs w:val="20"/>
        </w:rPr>
        <w:t xml:space="preserve">. </w:t>
      </w:r>
      <w:r w:rsidR="00D27714">
        <w:rPr>
          <w:rFonts w:ascii="Cormorant Garamond" w:hAnsi="Cormorant Garamond" w:cs="Times New Roman"/>
          <w:sz w:val="20"/>
          <w:szCs w:val="20"/>
        </w:rPr>
        <w:t>Rosemary Road shall have no obligation to perform any Design Services until you have delivered the requested Deposit(s).</w:t>
      </w:r>
      <w:r w:rsidR="00B9791F">
        <w:rPr>
          <w:rFonts w:ascii="Cormorant Garamond" w:hAnsi="Cormorant Garamond" w:cs="Times New Roman"/>
          <w:sz w:val="20"/>
          <w:szCs w:val="20"/>
        </w:rPr>
        <w:t xml:space="preserve"> Rosemary Road shall hold your Deposit</w:t>
      </w:r>
      <w:r w:rsidR="00D27714">
        <w:rPr>
          <w:rFonts w:ascii="Cormorant Garamond" w:hAnsi="Cormorant Garamond" w:cs="Times New Roman"/>
          <w:sz w:val="20"/>
          <w:szCs w:val="20"/>
        </w:rPr>
        <w:t>(s)</w:t>
      </w:r>
      <w:r w:rsidR="00B9791F">
        <w:rPr>
          <w:rFonts w:ascii="Cormorant Garamond" w:hAnsi="Cormorant Garamond" w:cs="Times New Roman"/>
          <w:sz w:val="20"/>
          <w:szCs w:val="20"/>
        </w:rPr>
        <w:t xml:space="preserve"> in one of its general operating accounts and apply </w:t>
      </w:r>
      <w:r w:rsidR="00D27714">
        <w:rPr>
          <w:rFonts w:ascii="Cormorant Garamond" w:hAnsi="Cormorant Garamond" w:cs="Times New Roman"/>
          <w:sz w:val="20"/>
          <w:szCs w:val="20"/>
        </w:rPr>
        <w:t xml:space="preserve">the sum held </w:t>
      </w:r>
      <w:r w:rsidR="00B9791F">
        <w:rPr>
          <w:rFonts w:ascii="Cormorant Garamond" w:hAnsi="Cormorant Garamond" w:cs="Times New Roman"/>
          <w:sz w:val="20"/>
          <w:szCs w:val="20"/>
        </w:rPr>
        <w:t xml:space="preserve">to </w:t>
      </w:r>
      <w:r w:rsidR="00D27714">
        <w:rPr>
          <w:rFonts w:ascii="Cormorant Garamond" w:hAnsi="Cormorant Garamond" w:cs="Times New Roman"/>
          <w:sz w:val="20"/>
          <w:szCs w:val="20"/>
        </w:rPr>
        <w:t xml:space="preserve">cover the balance due on </w:t>
      </w:r>
      <w:r w:rsidR="00B9791F">
        <w:rPr>
          <w:rFonts w:ascii="Cormorant Garamond" w:hAnsi="Cormorant Garamond" w:cs="Times New Roman"/>
          <w:sz w:val="20"/>
          <w:szCs w:val="20"/>
        </w:rPr>
        <w:t xml:space="preserve">any invoice(s) that you fail to </w:t>
      </w:r>
      <w:r w:rsidR="00D27714">
        <w:rPr>
          <w:rFonts w:ascii="Cormorant Garamond" w:hAnsi="Cormorant Garamond" w:cs="Times New Roman"/>
          <w:sz w:val="20"/>
          <w:szCs w:val="20"/>
        </w:rPr>
        <w:t xml:space="preserve">timely </w:t>
      </w:r>
      <w:r w:rsidR="00B9791F">
        <w:rPr>
          <w:rFonts w:ascii="Cormorant Garamond" w:hAnsi="Cormorant Garamond" w:cs="Times New Roman"/>
          <w:sz w:val="20"/>
          <w:szCs w:val="20"/>
        </w:rPr>
        <w:t xml:space="preserve">pay. </w:t>
      </w:r>
      <w:r w:rsidR="00D27714">
        <w:rPr>
          <w:rFonts w:ascii="Cormorant Garamond" w:hAnsi="Cormorant Garamond" w:cs="Times New Roman"/>
          <w:sz w:val="20"/>
          <w:szCs w:val="20"/>
        </w:rPr>
        <w:t xml:space="preserve">If, as a result of your failure to timely pay on any invoice(s), Rosemary Road elects to use all or part of your Deposit(s) to pay itself, upon written notification from Rosemary Road, you will have five calendar days to replenish the Deposit(s). The replenishment amount in such cases shall be </w:t>
      </w:r>
      <w:r w:rsidR="00D27714">
        <w:rPr>
          <w:rFonts w:ascii="Cormorant Garamond" w:hAnsi="Cormorant Garamond" w:cs="Times New Roman"/>
          <w:i/>
          <w:iCs/>
          <w:sz w:val="20"/>
          <w:szCs w:val="20"/>
        </w:rPr>
        <w:t>at least</w:t>
      </w:r>
      <w:r w:rsidR="00D27714">
        <w:rPr>
          <w:rFonts w:ascii="Cormorant Garamond" w:hAnsi="Cormorant Garamond" w:cs="Times New Roman"/>
          <w:sz w:val="20"/>
          <w:szCs w:val="20"/>
        </w:rPr>
        <w:t xml:space="preserve"> the sum deducted and applied to the prior unpaid balance(s), as well as any additional sum that Rosemary Road determines is reasonable under the circumstances. </w:t>
      </w:r>
      <w:r w:rsidR="00D27714">
        <w:rPr>
          <w:rFonts w:ascii="Cormorant Garamond" w:hAnsi="Cormorant Garamond" w:cs="Times New Roman"/>
          <w:sz w:val="20"/>
          <w:szCs w:val="20"/>
        </w:rPr>
        <w:t>You will not earn interest on any Deposit</w:t>
      </w:r>
      <w:r w:rsidR="00D27714">
        <w:rPr>
          <w:rFonts w:ascii="Cormorant Garamond" w:hAnsi="Cormorant Garamond" w:cs="Times New Roman"/>
          <w:sz w:val="20"/>
          <w:szCs w:val="20"/>
        </w:rPr>
        <w:t>(s)</w:t>
      </w:r>
      <w:r w:rsidR="00D27714">
        <w:rPr>
          <w:rFonts w:ascii="Cormorant Garamond" w:hAnsi="Cormorant Garamond" w:cs="Times New Roman"/>
          <w:sz w:val="20"/>
          <w:szCs w:val="20"/>
        </w:rPr>
        <w:t xml:space="preserve"> you deliver to Rosemary Road</w:t>
      </w:r>
      <w:r w:rsidR="00786D83">
        <w:rPr>
          <w:rFonts w:ascii="Cormorant Garamond" w:hAnsi="Cormorant Garamond" w:cs="Times New Roman"/>
          <w:sz w:val="20"/>
          <w:szCs w:val="20"/>
        </w:rPr>
        <w:t xml:space="preserve"> under this Agreement.</w:t>
      </w:r>
      <w:r w:rsidR="008F47E3">
        <w:rPr>
          <w:rFonts w:ascii="Cormorant Garamond" w:hAnsi="Cormorant Garamond" w:cs="Times New Roman"/>
          <w:sz w:val="20"/>
          <w:szCs w:val="20"/>
        </w:rPr>
        <w:t xml:space="preserve"> Failure to replenish any Deposit requested by Rosemary Road shall constitute grounds for the immediate termination of this Agreement.</w:t>
      </w:r>
    </w:p>
    <w:p w14:paraId="70992FA2" w14:textId="77777777" w:rsidR="00891749" w:rsidRPr="00E142B8" w:rsidRDefault="00891749" w:rsidP="00B9791F">
      <w:pPr>
        <w:spacing w:after="0" w:line="240" w:lineRule="auto"/>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w:t>
      </w:r>
      <w:r w:rsidRPr="00E142B8">
        <w:rPr>
          <w:rFonts w:ascii="Cormorant Garamond" w:hAnsi="Cormorant Garamond" w:cs="Times New Roman"/>
          <w:sz w:val="20"/>
          <w:szCs w:val="20"/>
        </w:rPr>
        <w:lastRenderedPageBreak/>
        <w:t xml:space="preserve">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w:t>
      </w:r>
      <w:r w:rsidR="00F65B00" w:rsidRPr="00E142B8">
        <w:rPr>
          <w:rFonts w:ascii="Cormorant Garamond" w:hAnsi="Cormorant Garamond"/>
          <w:sz w:val="20"/>
          <w:szCs w:val="20"/>
        </w:rPr>
        <w:lastRenderedPageBreak/>
        <w:t xml:space="preserve">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6"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6"/>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C450" w14:textId="77777777" w:rsidR="00BF7A10" w:rsidRDefault="00BF7A10" w:rsidP="00DD2733">
      <w:pPr>
        <w:spacing w:after="0" w:line="240" w:lineRule="auto"/>
      </w:pPr>
      <w:r>
        <w:separator/>
      </w:r>
    </w:p>
  </w:endnote>
  <w:endnote w:type="continuationSeparator" w:id="0">
    <w:p w14:paraId="7F9D47B0" w14:textId="77777777" w:rsidR="00BF7A10" w:rsidRDefault="00BF7A1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9798" w14:textId="77777777" w:rsidR="00BF7A10" w:rsidRDefault="00BF7A10" w:rsidP="00DD2733">
      <w:pPr>
        <w:spacing w:after="0" w:line="240" w:lineRule="auto"/>
      </w:pPr>
      <w:r>
        <w:separator/>
      </w:r>
    </w:p>
  </w:footnote>
  <w:footnote w:type="continuationSeparator" w:id="0">
    <w:p w14:paraId="64E22EB5" w14:textId="77777777" w:rsidR="00BF7A10" w:rsidRDefault="00BF7A1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0C30"/>
    <w:rsid w:val="005D1CC2"/>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2DB8"/>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000000"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000000"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000000"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000000"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000000"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000000"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000000"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000000"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000000"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000000"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000000"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000000"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000000"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000000"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000000"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000000"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000000"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000000"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000000"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000000"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000000"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000000"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000000"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000000"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000000"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000000"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000000"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000000"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000000"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000000"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000000"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000000"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000000"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000000"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000000"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000000"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000000"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000000"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000000"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000000"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000000" w:rsidRDefault="00C46582" w:rsidP="00C46582">
          <w:pPr>
            <w:pStyle w:val="12E3DED8A807435E9A1F0959184D5370"/>
          </w:pPr>
          <w:r w:rsidRPr="00F722FF">
            <w:rPr>
              <w:rStyle w:val="PlaceholderText"/>
            </w:rPr>
            <w:t>Click or tap here to enter text.</w:t>
          </w:r>
        </w:p>
      </w:docPartBody>
    </w:docPart>
    <w:docPart>
      <w:docPartPr>
        <w:name w:val="ED729CB6B5A0464AA3CA2E96B1F5F5EA"/>
        <w:category>
          <w:name w:val="General"/>
          <w:gallery w:val="placeholder"/>
        </w:category>
        <w:types>
          <w:type w:val="bbPlcHdr"/>
        </w:types>
        <w:behaviors>
          <w:behavior w:val="content"/>
        </w:behaviors>
        <w:guid w:val="{9701C988-BD8F-4E92-8BAF-16BED02CE1A1}"/>
      </w:docPartPr>
      <w:docPartBody>
        <w:p w:rsidR="00000000" w:rsidRDefault="00C46582" w:rsidP="00C46582">
          <w:pPr>
            <w:pStyle w:val="ED729CB6B5A0464AA3CA2E96B1F5F5EA"/>
          </w:pPr>
          <w:r w:rsidRPr="000D4732">
            <w:rPr>
              <w:rStyle w:val="PlaceholderText"/>
            </w:rPr>
            <w:t>Click or tap here to enter text.</w:t>
          </w:r>
        </w:p>
      </w:docPartBody>
    </w:docPart>
    <w:docPart>
      <w:docPartPr>
        <w:name w:val="F03BD59660E8435CBF239CE07E90BA16"/>
        <w:category>
          <w:name w:val="General"/>
          <w:gallery w:val="placeholder"/>
        </w:category>
        <w:types>
          <w:type w:val="bbPlcHdr"/>
        </w:types>
        <w:behaviors>
          <w:behavior w:val="content"/>
        </w:behaviors>
        <w:guid w:val="{3280CB64-2172-42CD-8EE6-993C9E918E7C}"/>
      </w:docPartPr>
      <w:docPartBody>
        <w:p w:rsidR="00000000" w:rsidRDefault="00C46582" w:rsidP="00C46582">
          <w:pPr>
            <w:pStyle w:val="F03BD59660E8435CBF239CE07E90BA16"/>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000000"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000000"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000000"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000000"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000000"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000000"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000000"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000000"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000000"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000000"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000000"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000000"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000000"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000000"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000000"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000000"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000000"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000000" w:rsidRDefault="00C46582" w:rsidP="00C46582">
          <w:pPr>
            <w:pStyle w:val="E2A0563BFA9A45CB8E94DC9238BD616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582"/>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ED729CB6B5A0464AA3CA2E96B1F5F5EA">
    <w:name w:val="ED729CB6B5A0464AA3CA2E96B1F5F5EA"/>
    <w:rsid w:val="00C46582"/>
    <w:rPr>
      <w:kern w:val="2"/>
      <w14:ligatures w14:val="standardContextual"/>
    </w:rPr>
  </w:style>
  <w:style w:type="paragraph" w:customStyle="1" w:styleId="F03BD59660E8435CBF239CE07E90BA16">
    <w:name w:val="F03BD59660E8435CBF239CE07E90BA16"/>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350CBFAEB59C441C93794955F8379EA4">
    <w:name w:val="350CBFAEB59C441C93794955F8379EA4"/>
    <w:rsid w:val="00C46582"/>
    <w:rPr>
      <w:kern w:val="2"/>
      <w14:ligatures w14:val="standardContextual"/>
    </w:rPr>
  </w:style>
  <w:style w:type="paragraph" w:customStyle="1" w:styleId="86C057C192144059A96FC4D3E31E5B7F">
    <w:name w:val="86C057C192144059A96FC4D3E31E5B7F"/>
    <w:rsid w:val="00C46582"/>
    <w:rPr>
      <w:kern w:val="2"/>
      <w14:ligatures w14:val="standardContextual"/>
    </w:rPr>
  </w:style>
  <w:style w:type="paragraph" w:customStyle="1" w:styleId="0F7C5842DE7E49E4ADBD98A45BF418E2">
    <w:name w:val="0F7C5842DE7E49E4ADBD98A45BF418E2"/>
    <w:rsid w:val="00C46582"/>
    <w:rPr>
      <w:kern w:val="2"/>
      <w14:ligatures w14:val="standardContextual"/>
    </w:rPr>
  </w:style>
  <w:style w:type="paragraph" w:customStyle="1" w:styleId="7C50DBAE88E844B485B9766E79FBC69D">
    <w:name w:val="7C50DBAE88E844B485B9766E79FBC69D"/>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1773</TotalTime>
  <Pages>14</Pages>
  <Words>5791</Words>
  <Characters>33009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593</cp:revision>
  <cp:lastPrinted>2023-03-15T16:38:00Z</cp:lastPrinted>
  <dcterms:created xsi:type="dcterms:W3CDTF">2022-05-13T13:54:00Z</dcterms:created>
  <dcterms:modified xsi:type="dcterms:W3CDTF">2023-06-09T16:03:00Z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