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BC3CCA"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4330B2" w:rsidP="004330B2">
            <w:pPr>
              <w:rPr>
                <w:color w:val="000099"/>
                <w:szCs w:val="24"/>
              </w:rPr>
            </w:pPr>
            <w:sdt>
              <w:sdtPr>
                <w:rPr>
                  <w:color w:val="000099"/>
                  <w:szCs w:val="24"/>
                </w:rPr>
                <w:alias w:val="Field"/>
                <w:tag w:val="FlowField"/>
                <w:id w:val="-611892862"/>
                <w:placeholder>
                  <w:docPart w:val="2177E1CB65664878AB9CE3D05AB13F43"/>
                </w:placeholder>
                <w15:color w:val="157DEF"/>
              </w:sdtPr>
              <w:sdtContent>
                <w:r w:rsidRPr="004330B2">
                  <w:rPr>
                    <w:color w:val="000099"/>
                  </w:rPr>
                  <w:t xml:space="preserve">{{ </w:t>
                </w:r>
                <w:proofErr w:type="spellStart"/>
                <w:r w:rsidRPr="004330B2">
                  <w:rPr>
                    <w:color w:val="000099"/>
                  </w:rPr>
                  <w:t>text_</w:t>
                </w:r>
                <w:r w:rsidRPr="004330B2">
                  <w:rPr>
                    <w:color w:val="000099"/>
                  </w:rPr>
                  <w:t>pc_phone</w:t>
                </w:r>
                <w:proofErr w:type="spellEnd"/>
                <w:r w:rsidRPr="004330B2">
                  <w:rPr>
                    <w:color w:val="000099"/>
                  </w:rPr>
                  <w:t xml:space="preserve"> }}</w:t>
                </w:r>
              </w:sdtContent>
            </w:sdt>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6C09F8" w:rsidRDefault="00CB4790" w:rsidP="00B064B9">
            <w:pPr>
              <w:rPr>
                <w:color w:val="000099"/>
                <w:szCs w:val="24"/>
              </w:rPr>
            </w:pPr>
          </w:p>
          <w:sdt>
            <w:sdtPr>
              <w:rPr>
                <w:szCs w:val="24"/>
              </w:rPr>
              <w:alias w:val="Field"/>
              <w:tag w:val="FlowField"/>
              <w:id w:val="1703830003"/>
              <w:placeholder>
                <w:docPart w:val="A745FEB2CA6C427F996909D6F7663CB5"/>
              </w:placeholder>
              <w15:color w:val="157DEF"/>
            </w:sdtPr>
            <w:sdtEndPr>
              <w:rPr>
                <w:color w:val="000099"/>
              </w:rPr>
            </w:sdtEndPr>
            <w:sdtContent>
              <w:p w14:paraId="70EA6815" w14:textId="24405F47"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_address|street</w:t>
                </w:r>
                <w:proofErr w:type="spellEnd"/>
                <w:r w:rsidRPr="00BC3CCA">
                  <w:rPr>
                    <w:color w:val="000099"/>
                  </w:rPr>
                  <w:t xml:space="preserve"> }}</w:t>
                </w:r>
              </w:p>
            </w:sdtContent>
          </w:sdt>
          <w:sdt>
            <w:sdtPr>
              <w:rPr>
                <w:color w:val="000099"/>
                <w:szCs w:val="24"/>
              </w:rPr>
              <w:alias w:val="Field"/>
              <w:tag w:val="FlowField"/>
              <w:id w:val="-995413069"/>
              <w:placeholder>
                <w:docPart w:val="A745FEB2CA6C427F996909D6F7663CB5"/>
              </w:placeholder>
              <w15:color w:val="157DEF"/>
            </w:sdtPr>
            <w:sdtContent>
              <w:p w14:paraId="6BA7CEA9" w14:textId="0FC0BCE3"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_address|city_state_zip</w:t>
                </w:r>
                <w:proofErr w:type="spellEnd"/>
                <w:r w:rsidRPr="00BC3CCA">
                  <w:rPr>
                    <w:color w:val="000099"/>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4F812F23" w:rsidR="00313699" w:rsidRDefault="008701CA" w:rsidP="00313699">
            <w:pPr>
              <w:rPr>
                <w:color w:val="000099"/>
                <w:szCs w:val="24"/>
              </w:rPr>
            </w:pPr>
            <w:sdt>
              <w:sdtPr>
                <w:rPr>
                  <w:color w:val="C92C2C"/>
                  <w:szCs w:val="24"/>
                </w:rPr>
                <w:alias w:val="Show If"/>
                <w:tag w:val="FlowConditionShowIf"/>
                <w:id w:val="1507021716"/>
                <w:placeholder>
                  <w:docPart w:val="5BA769122C664CCD9562900FBE6A7B9C"/>
                </w:placeholder>
                <w15:color w:val="23D160"/>
                <w15:appearance w15:val="tags"/>
              </w:sdtPr>
              <w:sdtEndPr>
                <w:rPr>
                  <w:color w:val="auto"/>
                </w:rPr>
              </w:sdtEndPr>
              <w:sdtContent>
                <w:proofErr w:type="spellStart"/>
                <w:r>
                  <w:rPr>
                    <w:color w:val="C92C2C"/>
                    <w:szCs w:val="24"/>
                  </w:rPr>
                  <w:t>yn_other_property</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bookmarkEnd w:id="0"/>
                <w:r w:rsidRPr="00E36359">
                  <w:rPr>
                    <w:color w:val="C92C2C"/>
                    <w:szCs w:val="24"/>
                  </w:rPr>
                  <w:t xml:space="preserve"> </w:t>
                </w:r>
              </w:sdtContent>
            </w:sdt>
            <w:bookmarkEnd w:id="1"/>
            <w:sdt>
              <w:sdtPr>
                <w:rPr>
                  <w:color w:val="000099"/>
                  <w:szCs w:val="24"/>
                </w:rPr>
                <w:alias w:val="Field"/>
                <w:tag w:val="FlowField"/>
                <w:id w:val="-1683580493"/>
                <w:placeholder>
                  <w:docPart w:val="DefaultPlaceholder_-1854013440"/>
                </w:placeholder>
                <w15:color w:val="157DEF"/>
              </w:sdtPr>
              <w:sdtContent>
                <w:r w:rsidR="0045329A">
                  <w:rPr>
                    <w:color w:val="167DF0"/>
                  </w:rPr>
                  <w:t xml:space="preserve">{{ </w:t>
                </w:r>
                <w:proofErr w:type="spellStart"/>
                <w:r w:rsidR="0045329A">
                  <w:rPr>
                    <w:color w:val="167DF0"/>
                  </w:rPr>
                  <w:t>text_address_other_property</w:t>
                </w:r>
                <w:r w:rsidR="0045329A">
                  <w:rPr>
                    <w:color w:val="FFDD57"/>
                  </w:rPr>
                  <w:t>|street</w:t>
                </w:r>
                <w:proofErr w:type="spellEnd"/>
                <w:r w:rsidR="0045329A">
                  <w:rPr>
                    <w:color w:val="167DF0"/>
                  </w:rPr>
                  <w:t xml:space="preserve"> }}</w:t>
                </w:r>
              </w:sdtContent>
            </w:sdt>
          </w:p>
          <w:p w14:paraId="2CFAB590" w14:textId="115165CC" w:rsidR="0045329A" w:rsidRDefault="0045329A" w:rsidP="00313699">
            <w:pPr>
              <w:rPr>
                <w:color w:val="000099"/>
                <w:szCs w:val="24"/>
              </w:rPr>
            </w:pPr>
            <w:sdt>
              <w:sdtPr>
                <w:rPr>
                  <w:color w:val="000099"/>
                  <w:szCs w:val="24"/>
                </w:rPr>
                <w:alias w:val="Field"/>
                <w:tag w:val="FlowField"/>
                <w:id w:val="1792476911"/>
                <w:placeholder>
                  <w:docPart w:val="DefaultPlaceholder_-1854013440"/>
                </w:placeholder>
                <w15:color w:val="157DEF"/>
              </w:sdtPr>
              <w:sdtContent>
                <w:r>
                  <w:rPr>
                    <w:color w:val="167DF0"/>
                  </w:rPr>
                  <w:t xml:space="preserve">{{ </w:t>
                </w:r>
                <w:proofErr w:type="spellStart"/>
                <w:r>
                  <w:rPr>
                    <w:color w:val="167DF0"/>
                  </w:rPr>
                  <w:t>text_address_other_property</w:t>
                </w:r>
                <w:r>
                  <w:rPr>
                    <w:color w:val="FFDD57"/>
                  </w:rPr>
                  <w:t>|city_state_zip</w:t>
                </w:r>
                <w:proofErr w:type="spellEnd"/>
                <w:r>
                  <w:rPr>
                    <w:color w:val="167DF0"/>
                  </w:rPr>
                  <w:t xml:space="preserve"> }}</w:t>
                </w:r>
              </w:sdtContent>
            </w:sdt>
            <w:bookmarkStart w:id="2" w:name="_Hlk43278950"/>
            <w:r w:rsidR="008701CA">
              <w:rPr>
                <w:rStyle w:val="BalloonText"/>
                <w:szCs w:val="24"/>
              </w:rPr>
              <w:t xml:space="preserve"> </w:t>
            </w:r>
            <w:sdt>
              <w:sdtPr>
                <w:rPr>
                  <w:rStyle w:val="property1"/>
                  <w:szCs w:val="24"/>
                </w:rPr>
                <w:alias w:val="End If"/>
                <w:tag w:val="FlowConditionEndIf"/>
                <w:id w:val="-1330061090"/>
                <w:placeholder>
                  <w:docPart w:val="116D408FDD8347648535B6E1E19BB39A"/>
                </w:placeholder>
                <w15:color w:val="23D160"/>
                <w15:appearance w15:val="tags"/>
              </w:sdtPr>
              <w:sdtContent>
                <w:r w:rsidR="008701CA" w:rsidRPr="007F3488">
                  <w:rPr>
                    <w:color w:val="CCCCCC"/>
                    <w:szCs w:val="24"/>
                  </w:rPr>
                  <w:t>###</w:t>
                </w:r>
              </w:sdtContent>
            </w:sdt>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3B7177" w:rsidP="00313699">
            <w:pPr>
              <w:rPr>
                <w:color w:val="000099"/>
                <w:szCs w:val="24"/>
              </w:rPr>
            </w:pPr>
            <w:sdt>
              <w:sdtPr>
                <w:rPr>
                  <w:color w:val="000099"/>
                  <w:szCs w:val="24"/>
                </w:rPr>
                <w:alias w:val="Field"/>
                <w:tag w:val="FlowField"/>
                <w:id w:val="-1580052911"/>
                <w:lock w:val="contentLocked"/>
                <w:placeholder>
                  <w:docPart w:val="DefaultPlaceholder_-1854013440"/>
                </w:placeholder>
                <w15:color w:val="157DEF"/>
              </w:sdtPr>
              <w:sdtContent>
                <w:r>
                  <w:rPr>
                    <w:color w:val="167DF0"/>
                  </w:rPr>
                  <w:t>{{ text_pc_email_1 }}</w:t>
                </w:r>
              </w:sdtContent>
            </w:sdt>
          </w:p>
          <w:p w14:paraId="5C0E4E61" w14:textId="488B9EA5" w:rsidR="003B7177" w:rsidRPr="00267BCA" w:rsidRDefault="008701CA" w:rsidP="00313699">
            <w:pPr>
              <w:rPr>
                <w:rStyle w:val="property1"/>
                <w:color w:val="000099"/>
                <w:szCs w:val="24"/>
              </w:rPr>
            </w:pPr>
            <w:sdt>
              <w:sdtPr>
                <w:rPr>
                  <w:color w:val="C92C2C"/>
                  <w:szCs w:val="24"/>
                </w:rPr>
                <w:alias w:val="Show If"/>
                <w:tag w:val="FlowConditionShowIf"/>
                <w:id w:val="1186414984"/>
                <w:placeholder>
                  <w:docPart w:val="C57E1402864F4274B1CEC4ED5E18D61D"/>
                </w:placeholder>
                <w15:color w:val="23D160"/>
                <w15:appearance w15:val="tags"/>
              </w:sdtPr>
              <w:sdtEndPr>
                <w:rPr>
                  <w:color w:val="auto"/>
                </w:rPr>
              </w:sdtEndPr>
              <w:sdtContent>
                <w:proofErr w:type="spellStart"/>
                <w:r>
                  <w:rPr>
                    <w:color w:val="C92C2C"/>
                    <w:szCs w:val="24"/>
                  </w:rPr>
                  <w:t>yn_other_</w:t>
                </w:r>
                <w:r>
                  <w:rPr>
                    <w:color w:val="C92C2C"/>
                    <w:szCs w:val="24"/>
                  </w:rPr>
                  <w:t>email</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r w:rsidRPr="00E36359">
                  <w:rPr>
                    <w:color w:val="C92C2C"/>
                    <w:szCs w:val="24"/>
                  </w:rPr>
                  <w:t xml:space="preserve"> </w:t>
                </w:r>
              </w:sdtContent>
            </w:sdt>
            <w:sdt>
              <w:sdtPr>
                <w:rPr>
                  <w:color w:val="000099"/>
                  <w:szCs w:val="24"/>
                </w:rPr>
                <w:alias w:val="Field"/>
                <w:tag w:val="FlowField"/>
                <w:id w:val="799034202"/>
                <w:lock w:val="contentLocked"/>
                <w:placeholder>
                  <w:docPart w:val="DefaultPlaceholder_-1854013440"/>
                </w:placeholder>
                <w15:color w:val="157DEF"/>
              </w:sdtPr>
              <w:sdtContent>
                <w:r w:rsidR="003B7177">
                  <w:rPr>
                    <w:color w:val="167DF0"/>
                  </w:rPr>
                  <w:t>{{ text_pc_email_2 }}</w:t>
                </w:r>
              </w:sdtContent>
            </w:sdt>
            <w:r>
              <w:rPr>
                <w:rStyle w:val="property1"/>
                <w:szCs w:val="24"/>
              </w:rPr>
              <w:t xml:space="preserve"> </w:t>
            </w:r>
            <w:sdt>
              <w:sdtPr>
                <w:rPr>
                  <w:rStyle w:val="property1"/>
                  <w:szCs w:val="24"/>
                </w:rPr>
                <w:alias w:val="End If"/>
                <w:tag w:val="FlowConditionEndIf"/>
                <w:id w:val="1634677306"/>
                <w:placeholder>
                  <w:docPart w:val="130899068C9C4239834052FBF5025DEF"/>
                </w:placeholder>
                <w15:color w:val="23D160"/>
                <w15:appearance w15:val="tags"/>
              </w:sdtPr>
              <w:sdtContent>
                <w:r w:rsidRPr="007F3488">
                  <w:rPr>
                    <w:color w:val="CCCCCC"/>
                    <w:szCs w:val="24"/>
                  </w:rPr>
                  <w:t>###</w:t>
                </w:r>
              </w:sdtContent>
            </w:sdt>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3229F7AA" w:rsidR="00313699" w:rsidRPr="00D240AC" w:rsidRDefault="004330B2" w:rsidP="00313699">
            <w:pPr>
              <w:rPr>
                <w:color w:val="000099"/>
                <w:szCs w:val="24"/>
              </w:rPr>
            </w:pPr>
            <w:sdt>
              <w:sdtPr>
                <w:rPr>
                  <w:color w:val="000099"/>
                  <w:szCs w:val="24"/>
                </w:rPr>
                <w:alias w:val="Field"/>
                <w:tag w:val="FlowField"/>
                <w:id w:val="929391669"/>
                <w:placeholder>
                  <w:docPart w:val="89018C835A8F43CCB2FFEAA1C4B8B589"/>
                </w:placeholder>
                <w15:color w:val="157DEF"/>
              </w:sdtPr>
              <w:sdtContent>
                <w:r w:rsidRPr="00D240AC">
                  <w:rPr>
                    <w:color w:val="167DF0"/>
                    <w:szCs w:val="24"/>
                  </w:rPr>
                  <w:t xml:space="preserve">{{ </w:t>
                </w:r>
                <w:proofErr w:type="spellStart"/>
                <w:r w:rsidRPr="00D240AC">
                  <w:rPr>
                    <w:color w:val="167DF0"/>
                    <w:szCs w:val="24"/>
                  </w:rPr>
                  <w:t>text_</w:t>
                </w:r>
                <w:r>
                  <w:rPr>
                    <w:color w:val="167DF0"/>
                    <w:szCs w:val="24"/>
                  </w:rPr>
                  <w:t>consult_date</w:t>
                </w:r>
                <w:proofErr w:type="spellEnd"/>
                <w:r w:rsidRPr="00D240AC">
                  <w:rPr>
                    <w:color w:val="167DF0"/>
                    <w:szCs w:val="24"/>
                  </w:rPr>
                  <w:t xml:space="preserve"> }}</w:t>
                </w:r>
              </w:sdtContent>
            </w:sdt>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BC3CCA"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tc>
          <w:tcPr>
            <w:tcW w:w="7578" w:type="dxa"/>
            <w:shd w:val="clear" w:color="auto" w:fill="8DB3E2" w:themeFill="text2" w:themeFillTint="66"/>
            <w:vAlign w:val="center"/>
          </w:tcPr>
          <w:p w14:paraId="36FBB1B0" w14:textId="08A6BDEB" w:rsidR="00313699" w:rsidRDefault="00313699" w:rsidP="00313699">
            <w:pPr>
              <w:rPr>
                <w:color w:val="000099"/>
                <w:szCs w:val="24"/>
              </w:rPr>
            </w:pPr>
            <w:r>
              <w:rPr>
                <w:color w:val="000099"/>
                <w:szCs w:val="24"/>
              </w:rPr>
              <w:t>***</w:t>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14:paraId="2F2EA855" w14:textId="66F20AAE" w:rsidR="00313699" w:rsidRPr="006E251B" w:rsidRDefault="00313699" w:rsidP="00313699">
            <w:pPr>
              <w:ind w:left="720"/>
              <w:rPr>
                <w:color w:val="0070C0"/>
                <w:sz w:val="20"/>
              </w:rPr>
            </w:pPr>
            <w:r w:rsidRPr="006E251B">
              <w:rPr>
                <w:color w:val="0070C0"/>
                <w:sz w:val="20"/>
              </w:rPr>
              <w:t>*****</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lastRenderedPageBreak/>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883" w14:textId="77777777" w:rsidR="00D358FE" w:rsidRDefault="00D358FE">
      <w:r>
        <w:separator/>
      </w:r>
    </w:p>
  </w:endnote>
  <w:endnote w:type="continuationSeparator" w:id="0">
    <w:p w14:paraId="7F6024ED" w14:textId="77777777" w:rsidR="00D358FE" w:rsidRDefault="00D358FE">
      <w:r>
        <w:continuationSeparator/>
      </w:r>
    </w:p>
  </w:endnote>
  <w:endnote w:type="continuationNotice" w:id="1">
    <w:p w14:paraId="05A33347" w14:textId="77777777" w:rsidR="00D358FE" w:rsidRDefault="00D3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FDD5" w14:textId="77777777" w:rsidR="00D358FE" w:rsidRDefault="00D358FE">
      <w:r>
        <w:separator/>
      </w:r>
    </w:p>
  </w:footnote>
  <w:footnote w:type="continuationSeparator" w:id="0">
    <w:p w14:paraId="13A9D2AC" w14:textId="77777777" w:rsidR="00D358FE" w:rsidRDefault="00D358FE">
      <w:r>
        <w:continuationSeparator/>
      </w:r>
    </w:p>
  </w:footnote>
  <w:footnote w:type="continuationNotice" w:id="1">
    <w:p w14:paraId="2C1FCA70" w14:textId="77777777" w:rsidR="00D358FE" w:rsidRDefault="00D3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3CCA"/>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000000"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000000"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000000"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000000"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000000"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000000"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000000" w:rsidRDefault="00E73864" w:rsidP="00E73864">
          <w:pPr>
            <w:pStyle w:val="2177E1CB65664878AB9CE3D05AB13F43"/>
          </w:pPr>
          <w:r w:rsidRPr="00A41A5E">
            <w:rPr>
              <w:rStyle w:val="PlaceholderText"/>
            </w:rPr>
            <w:t>Click or tap here to enter text.</w:t>
          </w:r>
        </w:p>
      </w:docPartBody>
    </w:docPart>
    <w:docPart>
      <w:docPartPr>
        <w:name w:val="89018C835A8F43CCB2FFEAA1C4B8B589"/>
        <w:category>
          <w:name w:val="General"/>
          <w:gallery w:val="placeholder"/>
        </w:category>
        <w:types>
          <w:type w:val="bbPlcHdr"/>
        </w:types>
        <w:behaviors>
          <w:behavior w:val="content"/>
        </w:behaviors>
        <w:guid w:val="{85BA814D-12BD-4D13-B62F-E4BA88E9B7B8}"/>
      </w:docPartPr>
      <w:docPartBody>
        <w:p w:rsidR="00000000" w:rsidRDefault="00E73864" w:rsidP="00E73864">
          <w:pPr>
            <w:pStyle w:val="89018C835A8F43CCB2FFEAA1C4B8B589"/>
          </w:pPr>
          <w:r w:rsidRPr="009B48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 w:type="paragraph" w:customStyle="1" w:styleId="89018C835A8F43CCB2FFEAA1C4B8B589">
    <w:name w:val="89018C835A8F43CCB2FFEAA1C4B8B589"/>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7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If you have anything to add about this PC,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This PC talks a lot, so be mindful of time.&lt;/span&gt;&lt;/li&gt;&lt;li&gt;&lt;span style=\&quot;color: rgb(0, 102, 204);\&quot;&gt;This PC is really nice&lt;/span&gt;&lt;/li&gt;&lt;li&gt;&lt;span style=\&quot;color: rgb(0, 102, 204);\&quot;&gt;N/A&lt;/span&gt;&lt;/li&gt;&lt;/ul&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295</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92</cp:revision>
  <cp:lastPrinted>2020-01-30T18:17:00Z</cp:lastPrinted>
  <dcterms:created xsi:type="dcterms:W3CDTF">2020-05-06T18:03:00Z</dcterms:created>
  <dcterms:modified xsi:type="dcterms:W3CDTF">2022-10-07T16:18:00Z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