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5D4E" w14:textId="77777777" w:rsidR="00B104DA" w:rsidRPr="00B227AE" w:rsidRDefault="00F64689" w:rsidP="00B104DA">
      <w:pPr>
        <w:spacing w:line="240" w:lineRule="auto"/>
        <w:jc w:val="center"/>
        <w:rPr>
          <w:b/>
          <w:sz w:val="36"/>
          <w:szCs w:val="36"/>
        </w:rPr>
      </w:pPr>
      <w:r w:rsidRPr="00F64689">
        <w:rPr>
          <w:b/>
          <w:sz w:val="36"/>
          <w:szCs w:val="36"/>
          <w:highlight w:val="cyan"/>
        </w:rPr>
        <w:t>[</w:t>
      </w:r>
      <w:r w:rsidRPr="00F64689">
        <w:rPr>
          <w:b/>
          <w:color w:val="FF0000"/>
          <w:sz w:val="36"/>
          <w:szCs w:val="36"/>
          <w:highlight w:val="cyan"/>
        </w:rPr>
        <w:t>NAME OF CORPORATION</w:t>
      </w:r>
      <w:r w:rsidRPr="00F64689">
        <w:rPr>
          <w:b/>
          <w:sz w:val="36"/>
          <w:szCs w:val="36"/>
          <w:highlight w:val="cyan"/>
        </w:rPr>
        <w:t>]</w:t>
      </w:r>
    </w:p>
    <w:p w14:paraId="390B61DD" w14:textId="77777777" w:rsidR="00B104DA" w:rsidRPr="00B227AE" w:rsidRDefault="00B104DA" w:rsidP="00B104DA">
      <w:pPr>
        <w:spacing w:line="240" w:lineRule="auto"/>
        <w:jc w:val="center"/>
        <w:rPr>
          <w:sz w:val="20"/>
          <w:szCs w:val="20"/>
        </w:rPr>
      </w:pPr>
      <w:r w:rsidRPr="00B227AE">
        <w:rPr>
          <w:sz w:val="20"/>
          <w:szCs w:val="20"/>
        </w:rPr>
        <w:t xml:space="preserve">A </w:t>
      </w:r>
      <w:r w:rsidR="00DA225F" w:rsidRPr="00DA225F">
        <w:rPr>
          <w:sz w:val="20"/>
          <w:szCs w:val="20"/>
          <w:highlight w:val="cyan"/>
        </w:rPr>
        <w:t>[</w:t>
      </w:r>
      <w:r w:rsidRPr="00DA225F">
        <w:rPr>
          <w:sz w:val="20"/>
          <w:szCs w:val="20"/>
          <w:highlight w:val="cyan"/>
        </w:rPr>
        <w:t>California</w:t>
      </w:r>
      <w:r w:rsidR="00DA225F" w:rsidRPr="00DA225F">
        <w:rPr>
          <w:sz w:val="20"/>
          <w:szCs w:val="20"/>
          <w:highlight w:val="cyan"/>
        </w:rPr>
        <w:t>]</w:t>
      </w:r>
      <w:r w:rsidRPr="00B227AE">
        <w:rPr>
          <w:sz w:val="20"/>
          <w:szCs w:val="20"/>
        </w:rPr>
        <w:t xml:space="preserve"> Corporation </w:t>
      </w:r>
    </w:p>
    <w:p w14:paraId="04B61DAD" w14:textId="77777777" w:rsidR="00B104DA" w:rsidRDefault="00B104DA" w:rsidP="00B104DA">
      <w:pPr>
        <w:spacing w:line="240" w:lineRule="auto"/>
        <w:jc w:val="center"/>
      </w:pPr>
    </w:p>
    <w:p w14:paraId="599D26C6" w14:textId="77777777" w:rsidR="00B227AE" w:rsidRDefault="00602710" w:rsidP="00B104DA">
      <w:pPr>
        <w:spacing w:line="240" w:lineRule="auto"/>
        <w:jc w:val="center"/>
        <w:rPr>
          <w:b/>
        </w:rPr>
      </w:pPr>
      <w:r>
        <w:rPr>
          <w:b/>
        </w:rPr>
        <w:t>SHAREHOLDERS</w:t>
      </w:r>
      <w:r w:rsidR="0020105E">
        <w:rPr>
          <w:b/>
        </w:rPr>
        <w:t>’</w:t>
      </w:r>
      <w:r w:rsidR="00B227AE" w:rsidRPr="00B227AE">
        <w:rPr>
          <w:b/>
        </w:rPr>
        <w:t xml:space="preserve"> WRITTEN CONSENT</w:t>
      </w:r>
      <w:r w:rsidR="008B5CBA">
        <w:rPr>
          <w:b/>
        </w:rPr>
        <w:t xml:space="preserve"> IN LIEU OF</w:t>
      </w:r>
    </w:p>
    <w:p w14:paraId="7CE56B38" w14:textId="77777777" w:rsidR="00B227AE" w:rsidRPr="00B227AE" w:rsidRDefault="00B227AE" w:rsidP="00B104DA">
      <w:pPr>
        <w:spacing w:line="240" w:lineRule="auto"/>
        <w:jc w:val="center"/>
        <w:rPr>
          <w:b/>
        </w:rPr>
      </w:pPr>
    </w:p>
    <w:p w14:paraId="084F35C3" w14:textId="77777777" w:rsidR="00B227AE" w:rsidRPr="00606B5A" w:rsidRDefault="002E420E" w:rsidP="00B104DA">
      <w:pPr>
        <w:spacing w:line="240" w:lineRule="auto"/>
        <w:jc w:val="center"/>
        <w:rPr>
          <w:b/>
          <w:color w:val="000099"/>
          <w:sz w:val="30"/>
          <w:szCs w:val="30"/>
        </w:rPr>
      </w:pPr>
      <w:r w:rsidRPr="00606B5A">
        <w:rPr>
          <w:b/>
          <w:color w:val="000099"/>
          <w:sz w:val="30"/>
          <w:szCs w:val="30"/>
        </w:rPr>
        <w:t>THE INITIAL MEETING OF THE SHAREHOLDERS</w:t>
      </w:r>
    </w:p>
    <w:p w14:paraId="61CE3B66" w14:textId="77777777" w:rsidR="00F62C1B" w:rsidRDefault="00F62C1B" w:rsidP="00B104DA">
      <w:pPr>
        <w:spacing w:line="240" w:lineRule="auto"/>
        <w:jc w:val="center"/>
        <w:rPr>
          <w:color w:val="0000CC"/>
          <w:u w:val="single"/>
        </w:rPr>
      </w:pPr>
    </w:p>
    <w:p w14:paraId="3FC9B5C9" w14:textId="77777777" w:rsidR="00B104DA" w:rsidRPr="00261291" w:rsidRDefault="00B104DA" w:rsidP="00B104DA">
      <w:pPr>
        <w:spacing w:line="240" w:lineRule="auto"/>
        <w:jc w:val="center"/>
        <w:rPr>
          <w:color w:val="0000CC"/>
          <w:u w:val="single"/>
        </w:rPr>
      </w:pP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p>
    <w:p w14:paraId="384FB1EB" w14:textId="77777777" w:rsidR="00B104DA" w:rsidRDefault="00B104DA" w:rsidP="00B104DA">
      <w:pPr>
        <w:tabs>
          <w:tab w:val="left" w:pos="1978"/>
        </w:tabs>
        <w:spacing w:line="240" w:lineRule="auto"/>
      </w:pPr>
    </w:p>
    <w:p w14:paraId="64694C4D" w14:textId="77777777" w:rsidR="00602710" w:rsidRDefault="00602710" w:rsidP="00602710">
      <w:pPr>
        <w:spacing w:line="240" w:lineRule="auto"/>
      </w:pPr>
      <w:r>
        <w:t xml:space="preserve">The shareholders of record of </w:t>
      </w:r>
      <w:r w:rsidR="002E7EE3" w:rsidRPr="002E7EE3">
        <w:rPr>
          <w:highlight w:val="cyan"/>
        </w:rPr>
        <w:t>[</w:t>
      </w:r>
      <w:r w:rsidR="002E7EE3" w:rsidRPr="002E7EE3">
        <w:rPr>
          <w:color w:val="FF0000"/>
          <w:highlight w:val="cyan"/>
        </w:rPr>
        <w:t>Name of Corporation</w:t>
      </w:r>
      <w:r w:rsidR="002E7EE3" w:rsidRPr="002E7EE3">
        <w:rPr>
          <w:highlight w:val="cyan"/>
        </w:rPr>
        <w:t>]</w:t>
      </w:r>
      <w:r>
        <w:t xml:space="preserve"> (the “Corporation”) are:</w:t>
      </w:r>
    </w:p>
    <w:p w14:paraId="36A10E33" w14:textId="77777777" w:rsidR="00602710" w:rsidRDefault="00602710" w:rsidP="00602710">
      <w:pPr>
        <w:spacing w:line="240" w:lineRule="auto"/>
      </w:pPr>
    </w:p>
    <w:p w14:paraId="5BAA8767" w14:textId="77777777" w:rsidR="00602710" w:rsidRPr="00540FD6" w:rsidRDefault="00540FD6" w:rsidP="00602710">
      <w:pPr>
        <w:spacing w:line="240" w:lineRule="auto"/>
        <w:ind w:left="1440"/>
        <w:rPr>
          <w:highlight w:val="cyan"/>
        </w:rPr>
      </w:pPr>
      <w:r>
        <w:rPr>
          <w:highlight w:val="cyan"/>
        </w:rPr>
        <w:t>_____________________________</w:t>
      </w:r>
    </w:p>
    <w:p w14:paraId="38196232" w14:textId="77777777" w:rsidR="007F12F1" w:rsidRPr="00540FD6" w:rsidRDefault="007F12F1" w:rsidP="00602710">
      <w:pPr>
        <w:spacing w:line="240" w:lineRule="auto"/>
        <w:ind w:left="1440"/>
        <w:rPr>
          <w:highlight w:val="cyan"/>
        </w:rPr>
      </w:pPr>
    </w:p>
    <w:p w14:paraId="40D8E198" w14:textId="77777777" w:rsidR="007F12F1" w:rsidRPr="00540FD6" w:rsidRDefault="007F12F1" w:rsidP="00602710">
      <w:pPr>
        <w:spacing w:line="240" w:lineRule="auto"/>
        <w:ind w:left="1440"/>
        <w:rPr>
          <w:highlight w:val="cyan"/>
        </w:rPr>
      </w:pPr>
      <w:r w:rsidRPr="00540FD6">
        <w:rPr>
          <w:highlight w:val="cyan"/>
        </w:rPr>
        <w:t>_____________________________</w:t>
      </w:r>
    </w:p>
    <w:p w14:paraId="5B535E5B" w14:textId="77777777" w:rsidR="007F12F1" w:rsidRPr="00540FD6" w:rsidRDefault="007F12F1" w:rsidP="00602710">
      <w:pPr>
        <w:spacing w:line="240" w:lineRule="auto"/>
        <w:ind w:left="1440"/>
        <w:rPr>
          <w:highlight w:val="cyan"/>
        </w:rPr>
      </w:pPr>
    </w:p>
    <w:p w14:paraId="2857B69B" w14:textId="77777777" w:rsidR="007F12F1" w:rsidRPr="00540FD6" w:rsidRDefault="007F12F1" w:rsidP="00602710">
      <w:pPr>
        <w:spacing w:line="240" w:lineRule="auto"/>
        <w:ind w:left="1440"/>
        <w:rPr>
          <w:highlight w:val="cyan"/>
        </w:rPr>
      </w:pPr>
      <w:r w:rsidRPr="00540FD6">
        <w:rPr>
          <w:highlight w:val="cyan"/>
        </w:rPr>
        <w:t>_____________________________</w:t>
      </w:r>
    </w:p>
    <w:p w14:paraId="48052137" w14:textId="77777777" w:rsidR="007F12F1" w:rsidRPr="00540FD6" w:rsidRDefault="007F12F1" w:rsidP="00602710">
      <w:pPr>
        <w:spacing w:line="240" w:lineRule="auto"/>
        <w:ind w:left="1440"/>
        <w:rPr>
          <w:highlight w:val="cyan"/>
        </w:rPr>
      </w:pPr>
    </w:p>
    <w:p w14:paraId="07D80AB5" w14:textId="77777777" w:rsidR="007F12F1" w:rsidRDefault="007F12F1" w:rsidP="00602710">
      <w:pPr>
        <w:spacing w:line="240" w:lineRule="auto"/>
        <w:ind w:left="1440"/>
      </w:pPr>
      <w:r w:rsidRPr="00540FD6">
        <w:rPr>
          <w:highlight w:val="cyan"/>
        </w:rPr>
        <w:t>_____________________________</w:t>
      </w:r>
    </w:p>
    <w:p w14:paraId="061F7F6C" w14:textId="77777777" w:rsidR="007F12F1" w:rsidRDefault="007F12F1" w:rsidP="00602710">
      <w:pPr>
        <w:spacing w:line="240" w:lineRule="auto"/>
        <w:ind w:left="1440"/>
      </w:pPr>
    </w:p>
    <w:p w14:paraId="01681885" w14:textId="77777777" w:rsidR="00602710" w:rsidRDefault="00602710" w:rsidP="00602710">
      <w:pPr>
        <w:spacing w:line="240" w:lineRule="auto"/>
        <w:ind w:left="1440"/>
      </w:pPr>
      <w:r>
        <w:t>(the “Shareholders”)</w:t>
      </w: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0" w:name="_Hlk485105370"/>
      <w:r w:rsidR="008E0D5A">
        <w:t>initial</w:t>
      </w:r>
      <w:r w:rsidRPr="00602710">
        <w:t xml:space="preserve"> </w:t>
      </w:r>
      <w:r w:rsidR="000F650E">
        <w:t>meeting of the Shareholders</w:t>
      </w:r>
      <w:bookmarkEnd w:id="0"/>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lastRenderedPageBreak/>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77777777"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77282A">
      <w:fldChar w:fldCharType="begin"/>
    </w:r>
    <w:r w:rsidR="0077282A">
      <w:instrText xml:space="preserve"> NUMPAGES  \* Arabic  \* MERGEFORMAT </w:instrText>
    </w:r>
    <w:r w:rsidR="0077282A">
      <w:fldChar w:fldCharType="separate"/>
    </w:r>
    <w:r w:rsidR="00440F46" w:rsidRPr="00440F46">
      <w:rPr>
        <w:b/>
        <w:noProof/>
        <w:color w:val="0033CC"/>
        <w:sz w:val="16"/>
        <w:szCs w:val="16"/>
      </w:rPr>
      <w:t>2</w:t>
    </w:r>
    <w:r w:rsidR="0077282A">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
    <we:property name="template" value="{&quot;name&quot;:&quot;Written Consent in Lieu-Initial Sh. Mtg. (Mult. Shareholders) - MBK111022&quot;,&quot;id&quot;:&quot;written_consent_lieu_initial_sh_mtg_mult_shareholders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10</cp:revision>
  <cp:lastPrinted>2016-10-11T14:36:00Z</cp:lastPrinted>
  <dcterms:created xsi:type="dcterms:W3CDTF">2017-06-13T20:29:00Z</dcterms:created>
  <dcterms:modified xsi:type="dcterms:W3CDTF">2022-11-10T15:32:00Z</dcterms:modified>
</cp:coreProperties>
</file>